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48" w:rsidRPr="00A57448" w:rsidRDefault="00A57448" w:rsidP="00A57448">
      <w:pPr>
        <w:jc w:val="center"/>
        <w:rPr>
          <w:rFonts w:ascii="黑体" w:eastAsia="黑体"/>
          <w:sz w:val="44"/>
          <w:szCs w:val="44"/>
        </w:rPr>
      </w:pPr>
      <w:r w:rsidRPr="00A57448">
        <w:rPr>
          <w:rFonts w:ascii="黑体" w:eastAsia="黑体" w:hint="eastAsia"/>
          <w:sz w:val="44"/>
          <w:szCs w:val="44"/>
        </w:rPr>
        <w:t>附件5：湖南科技大学2019年版本科专业培养方案课程教学大纲一览表</w:t>
      </w:r>
    </w:p>
    <w:p w:rsidR="00A57448" w:rsidRPr="00A57448" w:rsidRDefault="00A57448" w:rsidP="00A57448">
      <w:pPr>
        <w:jc w:val="center"/>
        <w:rPr>
          <w:rFonts w:ascii="仿宋_GB2312" w:eastAsia="仿宋_GB2312"/>
          <w:b/>
          <w:sz w:val="32"/>
          <w:szCs w:val="32"/>
        </w:rPr>
      </w:pPr>
      <w:r w:rsidRPr="00A57448">
        <w:rPr>
          <w:rFonts w:ascii="仿宋_GB2312" w:eastAsia="仿宋_GB2312" w:hint="eastAsia"/>
          <w:b/>
          <w:sz w:val="32"/>
          <w:szCs w:val="32"/>
        </w:rPr>
        <w:t>（编制管理办法课程分册）</w:t>
      </w:r>
    </w:p>
    <w:tbl>
      <w:tblPr>
        <w:tblW w:w="1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0"/>
        <w:gridCol w:w="1246"/>
        <w:gridCol w:w="3074"/>
        <w:gridCol w:w="593"/>
        <w:gridCol w:w="709"/>
        <w:gridCol w:w="1986"/>
        <w:gridCol w:w="5561"/>
        <w:gridCol w:w="723"/>
      </w:tblGrid>
      <w:tr w:rsidR="00A57448" w:rsidRPr="00A57448" w:rsidTr="0035415C">
        <w:trPr>
          <w:trHeight w:hRule="exact" w:val="284"/>
          <w:tblHeader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57448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b/>
                <w:szCs w:val="21"/>
              </w:rPr>
            </w:pPr>
            <w:r w:rsidRPr="00A57448"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b/>
                <w:szCs w:val="21"/>
              </w:rPr>
            </w:pPr>
            <w:r w:rsidRPr="00A57448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b/>
                <w:szCs w:val="21"/>
              </w:rPr>
            </w:pPr>
            <w:r w:rsidRPr="00A57448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b/>
                <w:szCs w:val="21"/>
              </w:rPr>
            </w:pPr>
            <w:r w:rsidRPr="00A57448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b/>
                <w:szCs w:val="21"/>
              </w:rPr>
            </w:pPr>
            <w:r w:rsidRPr="00A57448">
              <w:rPr>
                <w:rFonts w:hint="eastAsia"/>
                <w:b/>
                <w:szCs w:val="21"/>
              </w:rPr>
              <w:t>开课单位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b/>
                <w:szCs w:val="21"/>
              </w:rPr>
            </w:pPr>
            <w:r w:rsidRPr="00A57448">
              <w:rPr>
                <w:rFonts w:hint="eastAsia"/>
                <w:b/>
                <w:szCs w:val="21"/>
              </w:rPr>
              <w:t>开设专业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57448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000007469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形势与政策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</w:t>
            </w:r>
            <w:r w:rsidRPr="00A57448">
              <w:rPr>
                <w:szCs w:val="21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全校各专业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000007468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思想道德修养与法律基础</w:t>
            </w:r>
            <w:r w:rsidRPr="00A57448">
              <w:rPr>
                <w:szCs w:val="21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全校各专业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000007470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中国近现代史纲要</w:t>
            </w:r>
            <w:r w:rsidRPr="00A57448">
              <w:rPr>
                <w:szCs w:val="21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全校各专业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000007472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马克思主义基本原理概论</w:t>
            </w:r>
            <w:r w:rsidRPr="00A57448">
              <w:rPr>
                <w:szCs w:val="21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全校各专业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5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000007471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毛泽东思想和中国特色社会主义理论体系概论</w:t>
            </w:r>
            <w:r w:rsidRPr="00A57448">
              <w:rPr>
                <w:szCs w:val="21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全校各专业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57448">
              <w:rPr>
                <w:rFonts w:hint="eastAsia"/>
                <w:szCs w:val="21"/>
              </w:rPr>
              <w:t>000000006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社会实践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57448">
              <w:rPr>
                <w:szCs w:val="21"/>
              </w:rPr>
              <w:t>2</w:t>
            </w:r>
            <w:r w:rsidRPr="00A57448">
              <w:rPr>
                <w:rFonts w:hAnsi="宋体" w:hint="eastAsia"/>
                <w:szCs w:val="21"/>
              </w:rPr>
              <w:t>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马克思主义学院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rFonts w:hint="eastAsia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全校各专</w:t>
            </w:r>
            <w:r w:rsidRPr="00A57448">
              <w:rPr>
                <w:rFonts w:hint="eastAsia"/>
                <w:szCs w:val="21"/>
              </w:rPr>
              <w:t>业</w:t>
            </w:r>
            <w:r w:rsidRPr="00A57448">
              <w:rPr>
                <w:szCs w:val="21"/>
              </w:rPr>
              <w:t>(</w:t>
            </w:r>
            <w:r w:rsidRPr="00A57448">
              <w:rPr>
                <w:rFonts w:hAnsi="Calibri" w:hint="eastAsia"/>
                <w:szCs w:val="21"/>
              </w:rPr>
              <w:t>暑假</w:t>
            </w:r>
            <w:r w:rsidRPr="00A57448">
              <w:rPr>
                <w:szCs w:val="21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000005005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大学英语</w:t>
            </w:r>
            <w:r w:rsidRPr="00A57448">
              <w:rPr>
                <w:szCs w:val="21"/>
              </w:rPr>
              <w:t>(1)*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外国语学院除外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000005006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大学英语</w:t>
            </w:r>
            <w:r w:rsidRPr="00A57448">
              <w:rPr>
                <w:szCs w:val="21"/>
              </w:rPr>
              <w:t>(2)*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外国语学院除外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000005007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大学英语</w:t>
            </w:r>
            <w:r w:rsidRPr="00A57448">
              <w:rPr>
                <w:szCs w:val="21"/>
              </w:rPr>
              <w:t>(3)*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外国语学院除外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000005008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大学英语</w:t>
            </w:r>
            <w:r w:rsidRPr="00A57448">
              <w:rPr>
                <w:szCs w:val="21"/>
              </w:rPr>
              <w:t>(4)*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外国语学院除外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000005009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大学英语</w:t>
            </w:r>
            <w:r w:rsidRPr="00A57448">
              <w:rPr>
                <w:rFonts w:hint="eastAsia"/>
                <w:szCs w:val="21"/>
              </w:rPr>
              <w:t>(B1)</w:t>
            </w:r>
            <w:r w:rsidRPr="00A57448">
              <w:rPr>
                <w:szCs w:val="21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艺体类专业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大学英语</w:t>
            </w:r>
            <w:r w:rsidRPr="00A57448">
              <w:rPr>
                <w:rFonts w:hint="eastAsia"/>
                <w:szCs w:val="21"/>
              </w:rPr>
              <w:t>(B2)</w:t>
            </w:r>
            <w:r w:rsidRPr="00A57448">
              <w:rPr>
                <w:szCs w:val="21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艺体类专业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大学英语</w:t>
            </w:r>
            <w:r w:rsidRPr="00A57448">
              <w:rPr>
                <w:rFonts w:hint="eastAsia"/>
                <w:szCs w:val="21"/>
              </w:rPr>
              <w:t>(B3)</w:t>
            </w:r>
            <w:r w:rsidRPr="00A57448">
              <w:rPr>
                <w:szCs w:val="21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艺体类专业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大学英语</w:t>
            </w:r>
            <w:r w:rsidRPr="00A57448">
              <w:rPr>
                <w:rFonts w:hint="eastAsia"/>
                <w:szCs w:val="21"/>
              </w:rPr>
              <w:t>(B4)</w:t>
            </w:r>
            <w:r w:rsidRPr="00A57448">
              <w:rPr>
                <w:szCs w:val="21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艺体类专业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大学英语</w:t>
            </w:r>
            <w:r w:rsidRPr="00A57448">
              <w:rPr>
                <w:rFonts w:hint="eastAsia"/>
                <w:szCs w:val="21"/>
              </w:rPr>
              <w:t>(A1)</w:t>
            </w:r>
            <w:r w:rsidRPr="00A57448">
              <w:rPr>
                <w:szCs w:val="21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国际班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大学英语</w:t>
            </w:r>
            <w:r w:rsidRPr="00A57448">
              <w:rPr>
                <w:rFonts w:hint="eastAsia"/>
                <w:szCs w:val="21"/>
              </w:rPr>
              <w:t>(A2)</w:t>
            </w:r>
            <w:r w:rsidRPr="00A57448">
              <w:rPr>
                <w:szCs w:val="21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国际班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大学英语</w:t>
            </w:r>
            <w:r w:rsidRPr="00A57448">
              <w:rPr>
                <w:rFonts w:hint="eastAsia"/>
                <w:szCs w:val="21"/>
              </w:rPr>
              <w:t>(A3)</w:t>
            </w:r>
            <w:r w:rsidRPr="00A57448">
              <w:rPr>
                <w:szCs w:val="21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国际班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大学英语</w:t>
            </w:r>
            <w:r w:rsidRPr="00A57448">
              <w:rPr>
                <w:rFonts w:hint="eastAsia"/>
                <w:szCs w:val="21"/>
              </w:rPr>
              <w:t>(A4)</w:t>
            </w:r>
            <w:r w:rsidRPr="00A57448">
              <w:rPr>
                <w:szCs w:val="21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国际班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rFonts w:hAnsi="Calibri"/>
                <w:spacing w:val="-6"/>
                <w:szCs w:val="21"/>
              </w:rPr>
            </w:pPr>
            <w:r w:rsidRPr="00A57448">
              <w:rPr>
                <w:rFonts w:hAnsi="Calibri" w:hint="eastAsia"/>
                <w:spacing w:val="-6"/>
                <w:szCs w:val="21"/>
              </w:rPr>
              <w:t>大学英语实践</w:t>
            </w:r>
            <w:r w:rsidRPr="00A57448">
              <w:rPr>
                <w:rFonts w:hAnsi="Calibri"/>
                <w:spacing w:val="-6"/>
                <w:szCs w:val="21"/>
              </w:rPr>
              <w:t>(1)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57448">
              <w:rPr>
                <w:rFonts w:hint="eastAsia"/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外国语学院除外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000000017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rFonts w:hAnsi="Calibri"/>
                <w:spacing w:val="-6"/>
                <w:szCs w:val="21"/>
              </w:rPr>
            </w:pPr>
            <w:r w:rsidRPr="00A57448">
              <w:rPr>
                <w:rFonts w:hAnsi="Calibri" w:hint="eastAsia"/>
                <w:spacing w:val="-6"/>
                <w:szCs w:val="21"/>
              </w:rPr>
              <w:t>大学英语实践</w:t>
            </w:r>
            <w:r w:rsidRPr="00A57448">
              <w:rPr>
                <w:rFonts w:hAnsi="Calibri"/>
                <w:spacing w:val="-6"/>
                <w:szCs w:val="21"/>
              </w:rPr>
              <w:t>(2)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57448">
              <w:rPr>
                <w:rFonts w:hint="eastAsia"/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r w:rsidRPr="00A57448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外国语学院除外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000000019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rFonts w:hAnsi="Calibri"/>
                <w:spacing w:val="-6"/>
                <w:szCs w:val="21"/>
              </w:rPr>
            </w:pPr>
            <w:r w:rsidRPr="00A57448">
              <w:rPr>
                <w:rFonts w:hAnsi="Calibri" w:hint="eastAsia"/>
                <w:spacing w:val="-6"/>
                <w:szCs w:val="21"/>
              </w:rPr>
              <w:t>大学体育</w:t>
            </w:r>
            <w:r w:rsidRPr="00A57448">
              <w:rPr>
                <w:rFonts w:hAnsi="Calibri"/>
                <w:spacing w:val="-6"/>
                <w:szCs w:val="21"/>
              </w:rPr>
              <w:t xml:space="preserve">(1)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rFonts w:hAnsi="Calibri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体育学院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rFonts w:hAnsi="Calibri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体育学院除外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000000020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rFonts w:hAnsi="Calibri"/>
                <w:spacing w:val="-6"/>
                <w:szCs w:val="21"/>
              </w:rPr>
            </w:pPr>
            <w:r w:rsidRPr="00A57448">
              <w:rPr>
                <w:rFonts w:hAnsi="Calibri" w:hint="eastAsia"/>
                <w:spacing w:val="-6"/>
                <w:szCs w:val="21"/>
              </w:rPr>
              <w:t>大学体育</w:t>
            </w:r>
            <w:r w:rsidRPr="00A57448">
              <w:rPr>
                <w:rFonts w:hAnsi="Calibri"/>
                <w:spacing w:val="-6"/>
                <w:szCs w:val="21"/>
              </w:rPr>
              <w:t xml:space="preserve">(2)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rFonts w:hAnsi="Calibri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体育学院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rFonts w:hAnsi="Calibri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体育学院除外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lastRenderedPageBreak/>
              <w:t>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000000021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rFonts w:hAnsi="Calibri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大学体育</w:t>
            </w:r>
            <w:r w:rsidRPr="00A57448">
              <w:rPr>
                <w:szCs w:val="21"/>
              </w:rPr>
              <w:t xml:space="preserve">(3)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rFonts w:hAnsi="Calibri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体育学院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rFonts w:hAnsi="Calibri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体育学院除外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000000022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大学体育</w:t>
            </w:r>
            <w:r w:rsidRPr="00A57448">
              <w:rPr>
                <w:szCs w:val="21"/>
              </w:rPr>
              <w:t xml:space="preserve">(4)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体育学院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体育学院除外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000000023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大学计算机基础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计算机学院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000000036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军事技能训练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  <w:r w:rsidRPr="00A57448">
              <w:rPr>
                <w:rFonts w:hAnsi="宋体" w:hint="eastAsia"/>
                <w:szCs w:val="21"/>
              </w:rPr>
              <w:t>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军事教研室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全校各专业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000000037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军事理论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军事教研室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全校各专业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000000038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大学生心理健康教育与指导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心理教育中心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全校各专业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000005017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就业指导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招生就业处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全校各专业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000005018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创业基础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Del="00996989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招生就业处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全校各专业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000000084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入学教育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  <w:r w:rsidRPr="00A57448">
              <w:rPr>
                <w:rFonts w:hAnsi="宋体" w:hint="eastAsia"/>
                <w:szCs w:val="21"/>
              </w:rPr>
              <w:t>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各教学院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全校各专业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000000085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毕业教育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  <w:r w:rsidRPr="00A57448">
              <w:rPr>
                <w:rFonts w:hAnsi="宋体" w:hint="eastAsia"/>
                <w:szCs w:val="21"/>
              </w:rPr>
              <w:t>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各教学院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全校各专业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000000086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劳动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  <w:r w:rsidRPr="00A57448">
              <w:rPr>
                <w:rFonts w:hAnsi="宋体" w:hint="eastAsia"/>
                <w:szCs w:val="21"/>
              </w:rPr>
              <w:t>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各教学院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全校各专业（暑假）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公基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理论力学</w:t>
            </w:r>
            <w:r w:rsidRPr="00A57448">
              <w:rPr>
                <w:szCs w:val="21"/>
              </w:rPr>
              <w:t>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土木学院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理论力学</w:t>
            </w:r>
            <w:r w:rsidRPr="00A57448">
              <w:rPr>
                <w:szCs w:val="21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土木学院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材料力学</w:t>
            </w:r>
            <w:r w:rsidRPr="00A57448">
              <w:rPr>
                <w:szCs w:val="21"/>
              </w:rPr>
              <w:t>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土木学院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材料力学</w:t>
            </w:r>
            <w:r w:rsidRPr="00A57448">
              <w:rPr>
                <w:szCs w:val="21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土木学院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工程力学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土木学院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000000024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画法几何及工程制图</w:t>
            </w:r>
            <w:r w:rsidRPr="00A57448">
              <w:rPr>
                <w:szCs w:val="21"/>
              </w:rPr>
              <w:t>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机电学院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000000025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画法几何及工程制图</w:t>
            </w:r>
            <w:r w:rsidRPr="00A57448">
              <w:rPr>
                <w:szCs w:val="21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机电学院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000000042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工程制图及</w:t>
            </w:r>
            <w:r w:rsidRPr="00A57448">
              <w:rPr>
                <w:szCs w:val="21"/>
              </w:rPr>
              <w:t>CAD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宋体" w:hint="eastAsia"/>
                <w:szCs w:val="21"/>
              </w:rPr>
              <w:t>机电学院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宋体" w:hint="eastAsia"/>
                <w:szCs w:val="21"/>
              </w:rPr>
              <w:t>近机械类专业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42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000000026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土建工程制图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宋体" w:hint="eastAsia"/>
                <w:szCs w:val="21"/>
              </w:rPr>
              <w:t>机电学院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宋体" w:hint="eastAsia"/>
                <w:szCs w:val="21"/>
              </w:rPr>
              <w:t>土建类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000000041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机械原理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宋体" w:hint="eastAsia"/>
                <w:szCs w:val="21"/>
              </w:rPr>
              <w:t>机电学院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宋体" w:hint="eastAsia"/>
                <w:szCs w:val="21"/>
              </w:rPr>
              <w:t>机械类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000000027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机械概论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宋体" w:hint="eastAsia"/>
                <w:szCs w:val="21"/>
              </w:rPr>
              <w:t>机电学院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宋体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000000028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金工实习</w:t>
            </w:r>
            <w:r w:rsidRPr="00A57448">
              <w:rPr>
                <w:szCs w:val="21"/>
              </w:rPr>
              <w:t>A(1)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</w:t>
            </w:r>
            <w:r w:rsidRPr="00A57448">
              <w:rPr>
                <w:rFonts w:hAnsi="Calibri" w:hint="eastAsia"/>
                <w:szCs w:val="21"/>
              </w:rPr>
              <w:t>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宋体" w:hint="eastAsia"/>
                <w:szCs w:val="21"/>
              </w:rPr>
              <w:t>工程训练中心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宋体" w:hint="eastAsia"/>
                <w:szCs w:val="21"/>
              </w:rPr>
              <w:t>机械类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46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000000029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金工实习</w:t>
            </w:r>
            <w:r w:rsidRPr="00A57448">
              <w:rPr>
                <w:szCs w:val="21"/>
              </w:rPr>
              <w:t>A(2)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  <w:r w:rsidRPr="00A57448">
              <w:rPr>
                <w:rFonts w:hAnsi="Calibri" w:hint="eastAsia"/>
                <w:szCs w:val="21"/>
              </w:rPr>
              <w:t>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宋体" w:hint="eastAsia"/>
                <w:szCs w:val="21"/>
              </w:rPr>
              <w:t>工程训练中心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47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000000030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金工实习</w:t>
            </w:r>
            <w:r w:rsidRPr="00A57448">
              <w:rPr>
                <w:szCs w:val="21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  <w:r w:rsidRPr="00A57448">
              <w:rPr>
                <w:rFonts w:hAnsi="宋体" w:hint="eastAsia"/>
                <w:szCs w:val="21"/>
              </w:rPr>
              <w:t>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ind w:leftChars="-30" w:left="-63" w:rightChars="-30" w:right="-63"/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工程训练中心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非机械类工科专业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000000031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金工实习</w:t>
            </w:r>
            <w:r w:rsidRPr="00A57448">
              <w:rPr>
                <w:szCs w:val="21"/>
              </w:rPr>
              <w:t>C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  <w:r w:rsidRPr="00A57448">
              <w:rPr>
                <w:rFonts w:hAnsi="宋体" w:hint="eastAsia"/>
                <w:szCs w:val="21"/>
              </w:rPr>
              <w:t>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ind w:leftChars="-30" w:left="-63" w:rightChars="-30" w:right="-63"/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工程训练中心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000005019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电工与电子学</w:t>
            </w:r>
            <w:r w:rsidRPr="00A57448">
              <w:rPr>
                <w:szCs w:val="21"/>
              </w:rPr>
              <w:t>A(1)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信息学院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机械类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000005020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电工与电子学</w:t>
            </w:r>
            <w:r w:rsidRPr="00A57448">
              <w:rPr>
                <w:szCs w:val="21"/>
              </w:rPr>
              <w:t>A(2)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信息学院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lastRenderedPageBreak/>
              <w:t>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000005021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电工与电子学实验</w:t>
            </w:r>
            <w:r w:rsidRPr="00A57448">
              <w:rPr>
                <w:szCs w:val="21"/>
              </w:rPr>
              <w:t>A(1)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信息学院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000005022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电工与电子学实验</w:t>
            </w:r>
            <w:r w:rsidRPr="00A57448">
              <w:rPr>
                <w:szCs w:val="21"/>
              </w:rPr>
              <w:t>A(2)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信息学院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000005023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电工与电子学</w:t>
            </w:r>
            <w:r w:rsidRPr="00A57448">
              <w:rPr>
                <w:szCs w:val="21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信息学院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机械类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000005024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电工与电子学实验</w:t>
            </w:r>
            <w:r w:rsidRPr="00A57448">
              <w:rPr>
                <w:szCs w:val="21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信息学院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55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000005025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电工与电子学</w:t>
            </w:r>
            <w:r w:rsidRPr="00A57448">
              <w:rPr>
                <w:szCs w:val="21"/>
              </w:rPr>
              <w:t>C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信息学院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非机械类专业自行确定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56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000005026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电工学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信息学院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000000046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szCs w:val="21"/>
              </w:rPr>
              <w:t>C</w:t>
            </w:r>
            <w:r w:rsidRPr="00A57448">
              <w:rPr>
                <w:rFonts w:hAnsi="宋体" w:hint="eastAsia"/>
                <w:szCs w:val="21"/>
              </w:rPr>
              <w:t>语言程序设计</w:t>
            </w:r>
            <w:r w:rsidRPr="00A57448">
              <w:rPr>
                <w:szCs w:val="21"/>
              </w:rPr>
              <w:t>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计算机学院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rFonts w:hint="eastAsia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理工科专业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58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000000047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szCs w:val="21"/>
              </w:rPr>
              <w:t>C</w:t>
            </w:r>
            <w:r w:rsidRPr="00A57448">
              <w:rPr>
                <w:rFonts w:hAnsi="宋体" w:hint="eastAsia"/>
                <w:szCs w:val="21"/>
              </w:rPr>
              <w:t>语言程序设计</w:t>
            </w:r>
            <w:r w:rsidRPr="00A57448">
              <w:rPr>
                <w:szCs w:val="21"/>
              </w:rPr>
              <w:t>A</w:t>
            </w:r>
            <w:r w:rsidRPr="00A57448">
              <w:rPr>
                <w:rFonts w:hAnsi="Calibri" w:hint="eastAsia"/>
                <w:szCs w:val="21"/>
              </w:rPr>
              <w:t>实验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计算机学院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59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000004803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Python</w:t>
            </w:r>
            <w:r w:rsidRPr="00A57448">
              <w:rPr>
                <w:rFonts w:hint="eastAsia"/>
                <w:szCs w:val="21"/>
              </w:rPr>
              <w:t>语言程序设计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计算机学院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文科专业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000004804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Python</w:t>
            </w:r>
            <w:r w:rsidRPr="00A57448">
              <w:rPr>
                <w:rFonts w:hint="eastAsia"/>
                <w:szCs w:val="21"/>
              </w:rPr>
              <w:t>语言程序设计实验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计算机学院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文科专业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61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000000050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普通化学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ind w:leftChars="-30" w:left="-63" w:rightChars="-30" w:right="-63"/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化学化工学院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工科专业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62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rFonts w:hint="eastAsia"/>
                <w:szCs w:val="21"/>
              </w:rPr>
            </w:pPr>
            <w:r w:rsidRPr="00A57448">
              <w:rPr>
                <w:szCs w:val="21"/>
              </w:rPr>
              <w:t>000002003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rFonts w:hAnsi="Calibri" w:hint="eastAsia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普通化学</w:t>
            </w:r>
            <w:r w:rsidRPr="00A57448">
              <w:rPr>
                <w:rFonts w:hAnsi="Calibri" w:hint="eastAsia"/>
                <w:szCs w:val="21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ind w:leftChars="-30" w:left="-63" w:rightChars="-30" w:right="-63"/>
              <w:jc w:val="left"/>
              <w:rPr>
                <w:rFonts w:hAnsi="Calibri" w:hint="eastAsia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化学化工学院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63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000000051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高等数学</w:t>
            </w:r>
            <w:r w:rsidRPr="00A57448">
              <w:rPr>
                <w:szCs w:val="21"/>
              </w:rPr>
              <w:t>A(1)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理工科及经管类专业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64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000000052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高等数学</w:t>
            </w:r>
            <w:r w:rsidRPr="00A57448">
              <w:rPr>
                <w:szCs w:val="21"/>
              </w:rPr>
              <w:t>A(2)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000000053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高等数学</w:t>
            </w:r>
            <w:r w:rsidRPr="00A57448">
              <w:rPr>
                <w:szCs w:val="21"/>
              </w:rPr>
              <w:t>B(1)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000000054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高等数学</w:t>
            </w:r>
            <w:r w:rsidRPr="00A57448">
              <w:rPr>
                <w:szCs w:val="21"/>
              </w:rPr>
              <w:t>B(2)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000000055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高等数学</w:t>
            </w:r>
            <w:r w:rsidRPr="00A57448">
              <w:rPr>
                <w:szCs w:val="21"/>
              </w:rPr>
              <w:t>C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000000056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高等数学基础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000000057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线性代数</w:t>
            </w:r>
            <w:r w:rsidRPr="00A57448">
              <w:rPr>
                <w:szCs w:val="21"/>
              </w:rPr>
              <w:t>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工科及经管类专业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000000058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线性代数</w:t>
            </w:r>
            <w:r w:rsidRPr="00A57448">
              <w:rPr>
                <w:szCs w:val="21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000000059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概率论与数理统计</w:t>
            </w:r>
            <w:r w:rsidRPr="00A57448">
              <w:rPr>
                <w:szCs w:val="21"/>
              </w:rPr>
              <w:t>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工科及经管类专业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72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000000060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概率论与数理统计</w:t>
            </w:r>
            <w:r w:rsidRPr="00A57448">
              <w:rPr>
                <w:szCs w:val="21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000005027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复变函数</w:t>
            </w:r>
            <w:r w:rsidRPr="00A57448">
              <w:rPr>
                <w:szCs w:val="21"/>
              </w:rPr>
              <w:t>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74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000000062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复变函数</w:t>
            </w:r>
            <w:r w:rsidRPr="00A57448">
              <w:rPr>
                <w:szCs w:val="21"/>
              </w:rPr>
              <w:t>/</w:t>
            </w:r>
            <w:r w:rsidRPr="00A57448">
              <w:rPr>
                <w:rFonts w:hAnsi="宋体" w:hint="eastAsia"/>
                <w:szCs w:val="21"/>
              </w:rPr>
              <w:t>积分变换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rFonts w:hint="eastAsia"/>
                <w:szCs w:val="21"/>
              </w:rPr>
            </w:pPr>
            <w:r w:rsidRPr="00A57448">
              <w:rPr>
                <w:rFonts w:hint="eastAsia"/>
                <w:szCs w:val="21"/>
              </w:rPr>
              <w:t>000000063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复变函数</w:t>
            </w:r>
            <w:r w:rsidRPr="00A57448">
              <w:rPr>
                <w:szCs w:val="21"/>
              </w:rPr>
              <w:t>/</w:t>
            </w:r>
            <w:r w:rsidRPr="00A57448">
              <w:rPr>
                <w:rFonts w:hAnsi="宋体" w:hint="eastAsia"/>
                <w:szCs w:val="21"/>
              </w:rPr>
              <w:t>积分变换</w:t>
            </w:r>
            <w:r w:rsidRPr="00A57448">
              <w:rPr>
                <w:szCs w:val="21"/>
              </w:rPr>
              <w:t>/</w:t>
            </w:r>
            <w:r w:rsidRPr="00A57448">
              <w:rPr>
                <w:rFonts w:hAnsi="宋体" w:hint="eastAsia"/>
                <w:szCs w:val="21"/>
              </w:rPr>
              <w:t>场论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000005028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计算方法</w:t>
            </w:r>
            <w:r w:rsidRPr="00A57448">
              <w:rPr>
                <w:szCs w:val="21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000005029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rFonts w:hAnsi="Calibri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数理方程与特殊函数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rFonts w:hAnsi="Calibri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数学学院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78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000000066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普通物理学</w:t>
            </w:r>
            <w:r w:rsidRPr="00A57448">
              <w:rPr>
                <w:szCs w:val="21"/>
              </w:rPr>
              <w:t>A(1)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proofErr w:type="gramStart"/>
            <w:r w:rsidRPr="00A57448">
              <w:rPr>
                <w:rFonts w:hAnsi="Calibri" w:hint="eastAsia"/>
                <w:szCs w:val="21"/>
              </w:rPr>
              <w:t>物电学院</w:t>
            </w:r>
            <w:proofErr w:type="gramEnd"/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理工科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lastRenderedPageBreak/>
              <w:t>79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000000067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b/>
                <w:bCs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普通物理学</w:t>
            </w:r>
            <w:r w:rsidRPr="00A57448">
              <w:rPr>
                <w:szCs w:val="21"/>
              </w:rPr>
              <w:t>A(2)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proofErr w:type="gramStart"/>
            <w:r w:rsidRPr="00A57448">
              <w:rPr>
                <w:rFonts w:hAnsi="Calibri" w:hint="eastAsia"/>
                <w:szCs w:val="21"/>
              </w:rPr>
              <w:t>物电学院</w:t>
            </w:r>
            <w:proofErr w:type="gramEnd"/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000000068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普通物理学</w:t>
            </w:r>
            <w:r w:rsidRPr="00A57448">
              <w:rPr>
                <w:szCs w:val="21"/>
              </w:rPr>
              <w:t>B(1)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 w:rsidRPr="00A57448">
              <w:rPr>
                <w:szCs w:val="21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proofErr w:type="gramStart"/>
            <w:r w:rsidRPr="00A57448">
              <w:rPr>
                <w:rFonts w:hAnsi="Calibri" w:hint="eastAsia"/>
                <w:szCs w:val="21"/>
              </w:rPr>
              <w:t>物电学院</w:t>
            </w:r>
            <w:proofErr w:type="gramEnd"/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理工科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000000069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普通物理学</w:t>
            </w:r>
            <w:r w:rsidRPr="00A57448">
              <w:rPr>
                <w:szCs w:val="21"/>
              </w:rPr>
              <w:t>B(2)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proofErr w:type="gramStart"/>
            <w:r w:rsidRPr="00A57448">
              <w:rPr>
                <w:rFonts w:hAnsi="Calibri" w:hint="eastAsia"/>
                <w:szCs w:val="21"/>
              </w:rPr>
              <w:t>物电学院</w:t>
            </w:r>
            <w:proofErr w:type="gramEnd"/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000000070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普通物理学</w:t>
            </w:r>
            <w:r w:rsidRPr="00A57448">
              <w:rPr>
                <w:szCs w:val="21"/>
              </w:rPr>
              <w:t>C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proofErr w:type="gramStart"/>
            <w:r w:rsidRPr="00A57448">
              <w:rPr>
                <w:rFonts w:hAnsi="Calibri" w:hint="eastAsia"/>
                <w:szCs w:val="21"/>
              </w:rPr>
              <w:t>物电学院</w:t>
            </w:r>
            <w:proofErr w:type="gramEnd"/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000000071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普通物理学实验</w:t>
            </w:r>
            <w:r w:rsidRPr="00A57448">
              <w:rPr>
                <w:szCs w:val="21"/>
              </w:rPr>
              <w:t>A(1)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proofErr w:type="gramStart"/>
            <w:r w:rsidRPr="00A57448">
              <w:rPr>
                <w:rFonts w:hAnsi="Calibri" w:hint="eastAsia"/>
                <w:szCs w:val="21"/>
              </w:rPr>
              <w:t>物电学院</w:t>
            </w:r>
            <w:proofErr w:type="gramEnd"/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理工科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000000072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普通物理学实验</w:t>
            </w:r>
            <w:r w:rsidRPr="00A57448">
              <w:rPr>
                <w:szCs w:val="21"/>
              </w:rPr>
              <w:t>A(2)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proofErr w:type="gramStart"/>
            <w:r w:rsidRPr="00A57448">
              <w:rPr>
                <w:rFonts w:hAnsi="Calibri" w:hint="eastAsia"/>
                <w:szCs w:val="21"/>
              </w:rPr>
              <w:t>物电学院</w:t>
            </w:r>
            <w:proofErr w:type="gramEnd"/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000000073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普通物理学实验</w:t>
            </w:r>
            <w:r w:rsidRPr="00A57448">
              <w:rPr>
                <w:szCs w:val="21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proofErr w:type="gramStart"/>
            <w:r w:rsidRPr="00A57448">
              <w:rPr>
                <w:rFonts w:hAnsi="Calibri" w:hint="eastAsia"/>
                <w:szCs w:val="21"/>
              </w:rPr>
              <w:t>物电学院</w:t>
            </w:r>
            <w:proofErr w:type="gramEnd"/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理工科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000000074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普通物理学实验</w:t>
            </w:r>
            <w:r w:rsidRPr="00A57448">
              <w:rPr>
                <w:szCs w:val="21"/>
              </w:rPr>
              <w:t>C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proofErr w:type="gramStart"/>
            <w:r w:rsidRPr="00A57448">
              <w:rPr>
                <w:rFonts w:hAnsi="Calibri" w:hint="eastAsia"/>
                <w:szCs w:val="21"/>
              </w:rPr>
              <w:t>物电学院</w:t>
            </w:r>
            <w:proofErr w:type="gramEnd"/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000005030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大学语文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人文学院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自行确定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000000076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rFonts w:hint="eastAsia"/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三笔字</w:t>
            </w:r>
            <w:r w:rsidRPr="00A57448">
              <w:rPr>
                <w:szCs w:val="21"/>
              </w:rPr>
              <w:t>(</w:t>
            </w:r>
            <w:r w:rsidRPr="00A57448">
              <w:rPr>
                <w:rFonts w:hint="eastAsia"/>
                <w:szCs w:val="21"/>
              </w:rPr>
              <w:t>1</w:t>
            </w:r>
            <w:r w:rsidRPr="00A57448">
              <w:rPr>
                <w:szCs w:val="21"/>
              </w:rPr>
              <w:t>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人文学院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教师教育专业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000000077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三笔字</w:t>
            </w:r>
            <w:r w:rsidRPr="00A57448">
              <w:rPr>
                <w:szCs w:val="21"/>
              </w:rPr>
              <w:t>(</w:t>
            </w:r>
            <w:r w:rsidRPr="00A57448">
              <w:rPr>
                <w:rFonts w:hint="eastAsia"/>
                <w:szCs w:val="21"/>
              </w:rPr>
              <w:t>2</w:t>
            </w:r>
            <w:r w:rsidRPr="00A57448">
              <w:rPr>
                <w:szCs w:val="21"/>
              </w:rPr>
              <w:t>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人文学院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000000078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普通话</w:t>
            </w:r>
            <w:r w:rsidRPr="00A57448">
              <w:rPr>
                <w:szCs w:val="21"/>
              </w:rPr>
              <w:t>(</w:t>
            </w:r>
            <w:r w:rsidRPr="00A57448">
              <w:rPr>
                <w:rFonts w:hint="eastAsia"/>
                <w:szCs w:val="21"/>
              </w:rPr>
              <w:t>1</w:t>
            </w:r>
            <w:r w:rsidRPr="00A57448">
              <w:rPr>
                <w:szCs w:val="21"/>
              </w:rPr>
              <w:t>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人文学院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000000079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普通话</w:t>
            </w:r>
            <w:r w:rsidRPr="00A57448">
              <w:rPr>
                <w:szCs w:val="21"/>
              </w:rPr>
              <w:t>(</w:t>
            </w:r>
            <w:r w:rsidRPr="00A57448">
              <w:rPr>
                <w:rFonts w:hint="eastAsia"/>
                <w:szCs w:val="21"/>
              </w:rPr>
              <w:t>2</w:t>
            </w:r>
            <w:r w:rsidRPr="00A57448">
              <w:rPr>
                <w:szCs w:val="21"/>
              </w:rPr>
              <w:t>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人文学院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92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00000XXXX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学科课程与教学论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各学院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教师教育专业，如《英语课程与教学论》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000005032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德育与班级管理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left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各学院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94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000000080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现代教育学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教育学院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教师教育专业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000000081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教育心理学</w:t>
            </w:r>
            <w:r w:rsidRPr="00A57448">
              <w:rPr>
                <w:szCs w:val="21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教育学院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  <w:tr w:rsidR="00A57448" w:rsidRPr="00A57448" w:rsidTr="0035415C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A57448">
              <w:rPr>
                <w:rFonts w:ascii="宋体" w:hAnsi="宋体" w:cs="宋体" w:hint="eastAsia"/>
                <w:szCs w:val="21"/>
              </w:rPr>
              <w:t>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jc w:val="center"/>
              <w:rPr>
                <w:szCs w:val="21"/>
              </w:rPr>
            </w:pPr>
            <w:r w:rsidRPr="00A57448">
              <w:rPr>
                <w:rFonts w:hint="eastAsia"/>
                <w:szCs w:val="21"/>
              </w:rPr>
              <w:t>000000082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现代教育技术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center"/>
              <w:rPr>
                <w:szCs w:val="21"/>
              </w:rPr>
            </w:pPr>
            <w:r w:rsidRPr="00A57448">
              <w:rPr>
                <w:szCs w:val="21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320" w:lineRule="exact"/>
              <w:jc w:val="left"/>
              <w:rPr>
                <w:szCs w:val="21"/>
              </w:rPr>
            </w:pPr>
            <w:r w:rsidRPr="00A57448">
              <w:rPr>
                <w:rFonts w:hAnsi="Calibri" w:hint="eastAsia"/>
                <w:szCs w:val="21"/>
              </w:rPr>
              <w:t>教育学院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48" w:rsidRPr="00A57448" w:rsidRDefault="00A57448" w:rsidP="00A57448">
            <w:pPr>
              <w:spacing w:line="240" w:lineRule="exact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48" w:rsidRPr="00A57448" w:rsidRDefault="00A57448" w:rsidP="00A57448">
            <w:pPr>
              <w:jc w:val="center"/>
            </w:pPr>
            <w:proofErr w:type="gramStart"/>
            <w:r w:rsidRPr="00A57448">
              <w:rPr>
                <w:rFonts w:ascii="宋体" w:hAnsi="宋体" w:cs="宋体" w:hint="eastAsia"/>
                <w:kern w:val="0"/>
                <w:szCs w:val="21"/>
              </w:rPr>
              <w:t>学基</w:t>
            </w:r>
            <w:proofErr w:type="gramEnd"/>
          </w:p>
        </w:tc>
      </w:tr>
    </w:tbl>
    <w:p w:rsidR="00A57448" w:rsidRPr="00A57448" w:rsidRDefault="00A57448" w:rsidP="00A57448">
      <w:r w:rsidRPr="00A57448">
        <w:rPr>
          <w:rFonts w:hint="eastAsia"/>
        </w:rPr>
        <w:t>填表人：</w:t>
      </w:r>
      <w:r w:rsidRPr="00A57448">
        <w:rPr>
          <w:rFonts w:hint="eastAsia"/>
        </w:rPr>
        <w:t xml:space="preserve">                                     </w:t>
      </w:r>
      <w:r w:rsidRPr="00A57448">
        <w:rPr>
          <w:rFonts w:hint="eastAsia"/>
        </w:rPr>
        <w:t>联系电话：</w:t>
      </w:r>
      <w:r w:rsidRPr="00A57448">
        <w:rPr>
          <w:rFonts w:hint="eastAsia"/>
        </w:rPr>
        <w:t xml:space="preserve">                                </w:t>
      </w:r>
      <w:r w:rsidRPr="00A57448">
        <w:rPr>
          <w:rFonts w:hint="eastAsia"/>
        </w:rPr>
        <w:t>教学院长签字（盖章）：</w:t>
      </w:r>
    </w:p>
    <w:p w:rsidR="00723DDC" w:rsidRPr="00A57448" w:rsidRDefault="00723DDC" w:rsidP="00A57448">
      <w:bookmarkStart w:id="0" w:name="_GoBack"/>
      <w:bookmarkEnd w:id="0"/>
    </w:p>
    <w:sectPr w:rsidR="00723DDC" w:rsidRPr="00A57448" w:rsidSect="009032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2D" w:rsidRDefault="006A292D" w:rsidP="0090327A">
      <w:r>
        <w:separator/>
      </w:r>
    </w:p>
  </w:endnote>
  <w:endnote w:type="continuationSeparator" w:id="0">
    <w:p w:rsidR="006A292D" w:rsidRDefault="006A292D" w:rsidP="0090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隶二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2D" w:rsidRDefault="006A292D" w:rsidP="0090327A">
      <w:r>
        <w:separator/>
      </w:r>
    </w:p>
  </w:footnote>
  <w:footnote w:type="continuationSeparator" w:id="0">
    <w:p w:rsidR="006A292D" w:rsidRDefault="006A292D" w:rsidP="0090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8EF"/>
    <w:multiLevelType w:val="hybridMultilevel"/>
    <w:tmpl w:val="4F18DA12"/>
    <w:lvl w:ilvl="0" w:tplc="329CF04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7B5F3259"/>
    <w:multiLevelType w:val="hybridMultilevel"/>
    <w:tmpl w:val="C3C27882"/>
    <w:lvl w:ilvl="0" w:tplc="4810FA1E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8D"/>
    <w:rsid w:val="003E3DF2"/>
    <w:rsid w:val="006A292D"/>
    <w:rsid w:val="00723DDC"/>
    <w:rsid w:val="007C6F97"/>
    <w:rsid w:val="008270FC"/>
    <w:rsid w:val="008407D9"/>
    <w:rsid w:val="0090327A"/>
    <w:rsid w:val="00A06072"/>
    <w:rsid w:val="00A57448"/>
    <w:rsid w:val="00B0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574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57448"/>
    <w:pPr>
      <w:keepNext/>
      <w:keepLines/>
      <w:spacing w:line="320" w:lineRule="exact"/>
      <w:outlineLvl w:val="1"/>
    </w:pPr>
    <w:rPr>
      <w:rFonts w:ascii="Arial" w:eastAsia="方正隶二简体" w:hAnsi="Arial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3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0327A"/>
    <w:rPr>
      <w:sz w:val="18"/>
      <w:szCs w:val="18"/>
    </w:rPr>
  </w:style>
  <w:style w:type="paragraph" w:styleId="a4">
    <w:name w:val="footer"/>
    <w:basedOn w:val="a"/>
    <w:link w:val="Char0"/>
    <w:unhideWhenUsed/>
    <w:rsid w:val="00903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27A"/>
    <w:rPr>
      <w:sz w:val="18"/>
      <w:szCs w:val="18"/>
    </w:rPr>
  </w:style>
  <w:style w:type="character" w:customStyle="1" w:styleId="1Char">
    <w:name w:val="标题 1 Char"/>
    <w:basedOn w:val="a0"/>
    <w:link w:val="1"/>
    <w:rsid w:val="00A5744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57448"/>
    <w:rPr>
      <w:rFonts w:ascii="Arial" w:eastAsia="方正隶二简体" w:hAnsi="Arial" w:cs="Times New Roman"/>
      <w:bCs/>
      <w:szCs w:val="32"/>
    </w:rPr>
  </w:style>
  <w:style w:type="numbering" w:customStyle="1" w:styleId="10">
    <w:name w:val="无列表1"/>
    <w:next w:val="a2"/>
    <w:semiHidden/>
    <w:rsid w:val="00A57448"/>
  </w:style>
  <w:style w:type="character" w:styleId="a5">
    <w:name w:val="Hyperlink"/>
    <w:rsid w:val="00A57448"/>
    <w:rPr>
      <w:color w:val="0000FF"/>
      <w:u w:val="single"/>
    </w:rPr>
  </w:style>
  <w:style w:type="paragraph" w:styleId="a6">
    <w:name w:val="Date"/>
    <w:basedOn w:val="a"/>
    <w:next w:val="a"/>
    <w:link w:val="Char1"/>
    <w:rsid w:val="00A57448"/>
    <w:pPr>
      <w:ind w:leftChars="2500" w:left="100"/>
    </w:pPr>
  </w:style>
  <w:style w:type="character" w:customStyle="1" w:styleId="Char1">
    <w:name w:val="日期 Char"/>
    <w:basedOn w:val="a0"/>
    <w:link w:val="a6"/>
    <w:rsid w:val="00A57448"/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2"/>
    <w:rsid w:val="00A57448"/>
    <w:rPr>
      <w:rFonts w:ascii="宋体" w:hAnsi="Courier New"/>
      <w:szCs w:val="21"/>
      <w:lang w:val="x-none" w:eastAsia="x-none"/>
    </w:rPr>
  </w:style>
  <w:style w:type="character" w:customStyle="1" w:styleId="Char2">
    <w:name w:val="纯文本 Char"/>
    <w:basedOn w:val="a0"/>
    <w:link w:val="a7"/>
    <w:rsid w:val="00A57448"/>
    <w:rPr>
      <w:rFonts w:ascii="宋体" w:eastAsia="宋体" w:hAnsi="Courier New" w:cs="Times New Roman"/>
      <w:szCs w:val="21"/>
      <w:lang w:val="x-none" w:eastAsia="x-none"/>
    </w:rPr>
  </w:style>
  <w:style w:type="character" w:styleId="a8">
    <w:name w:val="page number"/>
    <w:basedOn w:val="a0"/>
    <w:rsid w:val="00A57448"/>
  </w:style>
  <w:style w:type="paragraph" w:customStyle="1" w:styleId="20">
    <w:name w:val="样式2"/>
    <w:basedOn w:val="a"/>
    <w:rsid w:val="00A57448"/>
    <w:pPr>
      <w:spacing w:beforeLines="50" w:before="156" w:afterLines="50" w:after="156" w:line="320" w:lineRule="exact"/>
    </w:pPr>
    <w:rPr>
      <w:rFonts w:eastAsia="黑体"/>
      <w:b/>
      <w:bCs/>
      <w:color w:val="000000"/>
    </w:rPr>
  </w:style>
  <w:style w:type="paragraph" w:customStyle="1" w:styleId="3">
    <w:name w:val="样式3"/>
    <w:basedOn w:val="a"/>
    <w:rsid w:val="00A57448"/>
    <w:pPr>
      <w:spacing w:beforeLines="50" w:before="50" w:afterLines="50" w:after="50" w:line="320" w:lineRule="exact"/>
    </w:pPr>
    <w:rPr>
      <w:rFonts w:ascii="黑体" w:eastAsia="黑体" w:hAnsi="宋体"/>
      <w:b/>
    </w:rPr>
  </w:style>
  <w:style w:type="paragraph" w:styleId="a9">
    <w:name w:val="Balloon Text"/>
    <w:basedOn w:val="a"/>
    <w:link w:val="Char3"/>
    <w:rsid w:val="00A57448"/>
    <w:rPr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9"/>
    <w:rsid w:val="00A57448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 Spacing"/>
    <w:uiPriority w:val="1"/>
    <w:qFormat/>
    <w:rsid w:val="00A574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纯文本 Char1"/>
    <w:rsid w:val="00A57448"/>
    <w:rPr>
      <w:rFonts w:ascii="宋体" w:eastAsia="宋体" w:hAnsi="Courier New" w:cs="Courier New"/>
      <w:szCs w:val="21"/>
    </w:rPr>
  </w:style>
  <w:style w:type="character" w:customStyle="1" w:styleId="shorttext">
    <w:name w:val="short_text"/>
    <w:basedOn w:val="a0"/>
    <w:rsid w:val="00A57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574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57448"/>
    <w:pPr>
      <w:keepNext/>
      <w:keepLines/>
      <w:spacing w:line="320" w:lineRule="exact"/>
      <w:outlineLvl w:val="1"/>
    </w:pPr>
    <w:rPr>
      <w:rFonts w:ascii="Arial" w:eastAsia="方正隶二简体" w:hAnsi="Arial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3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0327A"/>
    <w:rPr>
      <w:sz w:val="18"/>
      <w:szCs w:val="18"/>
    </w:rPr>
  </w:style>
  <w:style w:type="paragraph" w:styleId="a4">
    <w:name w:val="footer"/>
    <w:basedOn w:val="a"/>
    <w:link w:val="Char0"/>
    <w:unhideWhenUsed/>
    <w:rsid w:val="00903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27A"/>
    <w:rPr>
      <w:sz w:val="18"/>
      <w:szCs w:val="18"/>
    </w:rPr>
  </w:style>
  <w:style w:type="character" w:customStyle="1" w:styleId="1Char">
    <w:name w:val="标题 1 Char"/>
    <w:basedOn w:val="a0"/>
    <w:link w:val="1"/>
    <w:rsid w:val="00A5744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57448"/>
    <w:rPr>
      <w:rFonts w:ascii="Arial" w:eastAsia="方正隶二简体" w:hAnsi="Arial" w:cs="Times New Roman"/>
      <w:bCs/>
      <w:szCs w:val="32"/>
    </w:rPr>
  </w:style>
  <w:style w:type="numbering" w:customStyle="1" w:styleId="10">
    <w:name w:val="无列表1"/>
    <w:next w:val="a2"/>
    <w:semiHidden/>
    <w:rsid w:val="00A57448"/>
  </w:style>
  <w:style w:type="character" w:styleId="a5">
    <w:name w:val="Hyperlink"/>
    <w:rsid w:val="00A57448"/>
    <w:rPr>
      <w:color w:val="0000FF"/>
      <w:u w:val="single"/>
    </w:rPr>
  </w:style>
  <w:style w:type="paragraph" w:styleId="a6">
    <w:name w:val="Date"/>
    <w:basedOn w:val="a"/>
    <w:next w:val="a"/>
    <w:link w:val="Char1"/>
    <w:rsid w:val="00A57448"/>
    <w:pPr>
      <w:ind w:leftChars="2500" w:left="100"/>
    </w:pPr>
  </w:style>
  <w:style w:type="character" w:customStyle="1" w:styleId="Char1">
    <w:name w:val="日期 Char"/>
    <w:basedOn w:val="a0"/>
    <w:link w:val="a6"/>
    <w:rsid w:val="00A57448"/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2"/>
    <w:rsid w:val="00A57448"/>
    <w:rPr>
      <w:rFonts w:ascii="宋体" w:hAnsi="Courier New"/>
      <w:szCs w:val="21"/>
      <w:lang w:val="x-none" w:eastAsia="x-none"/>
    </w:rPr>
  </w:style>
  <w:style w:type="character" w:customStyle="1" w:styleId="Char2">
    <w:name w:val="纯文本 Char"/>
    <w:basedOn w:val="a0"/>
    <w:link w:val="a7"/>
    <w:rsid w:val="00A57448"/>
    <w:rPr>
      <w:rFonts w:ascii="宋体" w:eastAsia="宋体" w:hAnsi="Courier New" w:cs="Times New Roman"/>
      <w:szCs w:val="21"/>
      <w:lang w:val="x-none" w:eastAsia="x-none"/>
    </w:rPr>
  </w:style>
  <w:style w:type="character" w:styleId="a8">
    <w:name w:val="page number"/>
    <w:basedOn w:val="a0"/>
    <w:rsid w:val="00A57448"/>
  </w:style>
  <w:style w:type="paragraph" w:customStyle="1" w:styleId="20">
    <w:name w:val="样式2"/>
    <w:basedOn w:val="a"/>
    <w:rsid w:val="00A57448"/>
    <w:pPr>
      <w:spacing w:beforeLines="50" w:before="156" w:afterLines="50" w:after="156" w:line="320" w:lineRule="exact"/>
    </w:pPr>
    <w:rPr>
      <w:rFonts w:eastAsia="黑体"/>
      <w:b/>
      <w:bCs/>
      <w:color w:val="000000"/>
    </w:rPr>
  </w:style>
  <w:style w:type="paragraph" w:customStyle="1" w:styleId="3">
    <w:name w:val="样式3"/>
    <w:basedOn w:val="a"/>
    <w:rsid w:val="00A57448"/>
    <w:pPr>
      <w:spacing w:beforeLines="50" w:before="50" w:afterLines="50" w:after="50" w:line="320" w:lineRule="exact"/>
    </w:pPr>
    <w:rPr>
      <w:rFonts w:ascii="黑体" w:eastAsia="黑体" w:hAnsi="宋体"/>
      <w:b/>
    </w:rPr>
  </w:style>
  <w:style w:type="paragraph" w:styleId="a9">
    <w:name w:val="Balloon Text"/>
    <w:basedOn w:val="a"/>
    <w:link w:val="Char3"/>
    <w:rsid w:val="00A57448"/>
    <w:rPr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9"/>
    <w:rsid w:val="00A57448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 Spacing"/>
    <w:uiPriority w:val="1"/>
    <w:qFormat/>
    <w:rsid w:val="00A574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纯文本 Char1"/>
    <w:rsid w:val="00A57448"/>
    <w:rPr>
      <w:rFonts w:ascii="宋体" w:eastAsia="宋体" w:hAnsi="Courier New" w:cs="Courier New"/>
      <w:szCs w:val="21"/>
    </w:rPr>
  </w:style>
  <w:style w:type="character" w:customStyle="1" w:styleId="shorttext">
    <w:name w:val="short_text"/>
    <w:basedOn w:val="a0"/>
    <w:rsid w:val="00A5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09F0-1AAB-48AE-A7AC-A2858E9A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614</Words>
  <Characters>3502</Characters>
  <Application>Microsoft Office Word</Application>
  <DocSecurity>0</DocSecurity>
  <Lines>29</Lines>
  <Paragraphs>8</Paragraphs>
  <ScaleCrop>false</ScaleCrop>
  <Company>微软用户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微软公司</dc:creator>
  <cp:keywords/>
  <dc:description/>
  <cp:lastModifiedBy>微软公司</cp:lastModifiedBy>
  <cp:revision>9</cp:revision>
  <dcterms:created xsi:type="dcterms:W3CDTF">2019-11-21T03:24:00Z</dcterms:created>
  <dcterms:modified xsi:type="dcterms:W3CDTF">2019-11-21T08:48:00Z</dcterms:modified>
</cp:coreProperties>
</file>