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58" w:rsidRPr="007F5E58" w:rsidRDefault="007F5E58" w:rsidP="007F5E58">
      <w:pPr>
        <w:widowControl w:val="0"/>
        <w:adjustRightInd/>
        <w:snapToGrid/>
        <w:spacing w:beforeLines="50" w:before="156" w:afterLines="50" w:after="156" w:line="600" w:lineRule="exact"/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</w:pPr>
      <w:r w:rsidRPr="007F5E58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附件：</w:t>
      </w:r>
    </w:p>
    <w:p w:rsidR="007F5E58" w:rsidRPr="007F5E58" w:rsidRDefault="007F5E58" w:rsidP="007F5E58">
      <w:pPr>
        <w:widowControl w:val="0"/>
        <w:adjustRightInd/>
        <w:snapToGrid/>
        <w:spacing w:beforeLines="50" w:before="156" w:afterLines="50" w:after="156" w:line="600" w:lineRule="exact"/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</w:pPr>
      <w:r w:rsidRPr="007F5E58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2019年湖南科技大学潇湘学院师范</w:t>
      </w:r>
      <w:proofErr w:type="gramStart"/>
      <w:r w:rsidRPr="007F5E58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生教学</w:t>
      </w:r>
      <w:proofErr w:type="gramEnd"/>
      <w:r w:rsidRPr="007F5E58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技能竞赛决赛安排表</w:t>
      </w:r>
    </w:p>
    <w:tbl>
      <w:tblPr>
        <w:tblW w:w="9454" w:type="dxa"/>
        <w:jc w:val="center"/>
        <w:tblInd w:w="545" w:type="dxa"/>
        <w:tblLook w:val="04A0" w:firstRow="1" w:lastRow="0" w:firstColumn="1" w:lastColumn="0" w:noHBand="0" w:noVBand="1"/>
      </w:tblPr>
      <w:tblGrid>
        <w:gridCol w:w="621"/>
        <w:gridCol w:w="947"/>
        <w:gridCol w:w="2405"/>
        <w:gridCol w:w="3402"/>
        <w:gridCol w:w="1014"/>
        <w:gridCol w:w="1065"/>
      </w:tblGrid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讲课内容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时       间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</w:pPr>
            <w:proofErr w:type="gramStart"/>
            <w:r w:rsidRPr="007F5E58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比赛室</w:t>
            </w:r>
            <w:proofErr w:type="gram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</w:pPr>
            <w:proofErr w:type="gramStart"/>
            <w:r w:rsidRPr="007F5E58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候赛室</w:t>
            </w:r>
            <w:proofErr w:type="gramEnd"/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杨祺琦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设计纹样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8:00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8:13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刘帅滢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八年级下册Unit1 What's the matter?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8:20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8:33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2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廖敏甜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《醉花阴》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8:40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8:53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刘  雅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八年级健美操成套套路组合第三四个八拍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9:20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9:33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4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冯</w:t>
            </w:r>
            <w:proofErr w:type="gramEnd"/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  玉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《记承天寺夜游》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9:40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9:53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5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李素婷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八年级游泳</w:t>
            </w:r>
            <w:proofErr w:type="gramStart"/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课自由腿鞭状</w:t>
            </w:r>
            <w:proofErr w:type="gramEnd"/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打水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10:00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10:13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余树兰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Lead in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10:20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10:33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7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杨倩伶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牛津高中英语模块二 unit3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10:40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10:53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8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黄辰希</w:t>
            </w:r>
            <w:proofErr w:type="gramEnd"/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 xml:space="preserve">Lead-in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11:00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11:13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9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肖  </w:t>
            </w:r>
            <w:proofErr w:type="gramStart"/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lead-in + some parts of the human body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11:20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11:33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张毓琳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《社戏》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日上午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11:40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11:53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王  华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How do you get to school?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日下午2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:00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～2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:13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第1节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13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韩琳</w:t>
            </w:r>
            <w:proofErr w:type="gramStart"/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《水调歌头》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日下午2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:20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～2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:33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第2节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14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刘蓓佳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《秋天的怀念》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日下午2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:40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～2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:53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第3节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  <w:tr w:rsidR="007F5E58" w:rsidRPr="007F5E58" w:rsidTr="00DD5A44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陈远红</w:t>
            </w:r>
            <w:proofErr w:type="gramEnd"/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八年级乒乓球</w:t>
            </w:r>
            <w:proofErr w:type="gramStart"/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正手发</w:t>
            </w:r>
            <w:proofErr w:type="gramEnd"/>
            <w:r w:rsidRPr="007F5E58">
              <w:rPr>
                <w:rFonts w:ascii="仿宋_GB2312" w:eastAsia="仿宋_GB2312" w:hAnsi="宋体" w:cs="宋体" w:hint="eastAsia"/>
                <w:bCs/>
                <w:sz w:val="20"/>
                <w:szCs w:val="20"/>
              </w:rPr>
              <w:t>下旋球技术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6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月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1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日下午3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:00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～3</w:t>
            </w:r>
            <w:r w:rsidRPr="007F5E58">
              <w:rPr>
                <w:rFonts w:ascii="仿宋_GB2312" w:eastAsia="仿宋_GB2312" w:hAnsi="宋体" w:cs="宋体"/>
                <w:sz w:val="20"/>
                <w:szCs w:val="20"/>
              </w:rPr>
              <w:t>:13</w:t>
            </w:r>
            <w:r w:rsidRPr="007F5E58">
              <w:rPr>
                <w:rFonts w:ascii="仿宋_GB2312" w:eastAsia="仿宋_GB2312" w:hAnsi="宋体" w:cs="宋体" w:hint="eastAsia"/>
                <w:sz w:val="20"/>
                <w:szCs w:val="20"/>
              </w:rPr>
              <w:t>第4节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立功楼B603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E58" w:rsidRPr="007F5E58" w:rsidRDefault="007F5E58" w:rsidP="007F5E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0"/>
                <w:szCs w:val="20"/>
              </w:rPr>
            </w:pPr>
            <w:r w:rsidRPr="007F5E58">
              <w:rPr>
                <w:rFonts w:ascii="仿宋_GB2312" w:eastAsia="仿宋_GB2312" w:hAnsi="宋体" w:cs="宋体"/>
                <w:bCs/>
                <w:sz w:val="20"/>
                <w:szCs w:val="20"/>
              </w:rPr>
              <w:t>立功楼B503</w:t>
            </w:r>
          </w:p>
        </w:tc>
      </w:tr>
    </w:tbl>
    <w:p w:rsidR="007F5E58" w:rsidRPr="007F5E58" w:rsidRDefault="007F5E58" w:rsidP="007F5E58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4358AB" w:rsidRPr="007F5E58" w:rsidRDefault="004358AB" w:rsidP="007F5E58">
      <w:bookmarkStart w:id="0" w:name="_GoBack"/>
      <w:bookmarkEnd w:id="0"/>
    </w:p>
    <w:sectPr w:rsidR="004358AB" w:rsidRPr="007F5E58" w:rsidSect="005260B0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6A" w:rsidRDefault="0016506A" w:rsidP="006710FD">
      <w:pPr>
        <w:spacing w:after="0"/>
      </w:pPr>
      <w:r>
        <w:separator/>
      </w:r>
    </w:p>
  </w:endnote>
  <w:endnote w:type="continuationSeparator" w:id="0">
    <w:p w:rsidR="0016506A" w:rsidRDefault="0016506A" w:rsidP="006710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6A" w:rsidRDefault="0016506A" w:rsidP="006710FD">
      <w:pPr>
        <w:spacing w:after="0"/>
      </w:pPr>
      <w:r>
        <w:separator/>
      </w:r>
    </w:p>
  </w:footnote>
  <w:footnote w:type="continuationSeparator" w:id="0">
    <w:p w:rsidR="0016506A" w:rsidRDefault="0016506A" w:rsidP="006710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6506A"/>
    <w:rsid w:val="00323B43"/>
    <w:rsid w:val="003D37D8"/>
    <w:rsid w:val="00426133"/>
    <w:rsid w:val="004358AB"/>
    <w:rsid w:val="006710FD"/>
    <w:rsid w:val="007F5E58"/>
    <w:rsid w:val="008B7726"/>
    <w:rsid w:val="008F0388"/>
    <w:rsid w:val="00A9641B"/>
    <w:rsid w:val="00D31D50"/>
    <w:rsid w:val="00E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0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0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0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0F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4</cp:revision>
  <dcterms:created xsi:type="dcterms:W3CDTF">2008-09-11T17:20:00Z</dcterms:created>
  <dcterms:modified xsi:type="dcterms:W3CDTF">2019-05-24T02:29:00Z</dcterms:modified>
</cp:coreProperties>
</file>