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644F7" w14:textId="3DF0692F" w:rsidR="00882A78" w:rsidRPr="001925E9" w:rsidRDefault="00882A78" w:rsidP="00882A78">
      <w:pPr>
        <w:jc w:val="center"/>
        <w:rPr>
          <w:rFonts w:ascii="黑体" w:eastAsia="黑体" w:hAnsi="黑体"/>
          <w:sz w:val="36"/>
          <w:szCs w:val="36"/>
        </w:rPr>
      </w:pPr>
      <w:r w:rsidRPr="001925E9">
        <w:rPr>
          <w:rFonts w:ascii="黑体" w:eastAsia="黑体" w:hAnsi="黑体" w:hint="eastAsia"/>
          <w:sz w:val="36"/>
          <w:szCs w:val="36"/>
        </w:rPr>
        <w:t>2</w:t>
      </w:r>
      <w:r w:rsidRPr="001925E9">
        <w:rPr>
          <w:rFonts w:ascii="黑体" w:eastAsia="黑体" w:hAnsi="黑体"/>
          <w:sz w:val="36"/>
          <w:szCs w:val="36"/>
        </w:rPr>
        <w:t>019</w:t>
      </w:r>
      <w:r w:rsidRPr="001925E9">
        <w:rPr>
          <w:rFonts w:ascii="黑体" w:eastAsia="黑体" w:hAnsi="黑体" w:hint="eastAsia"/>
          <w:sz w:val="36"/>
          <w:szCs w:val="36"/>
        </w:rPr>
        <w:t>-</w:t>
      </w:r>
      <w:r w:rsidRPr="001925E9">
        <w:rPr>
          <w:rFonts w:ascii="黑体" w:eastAsia="黑体" w:hAnsi="黑体"/>
          <w:sz w:val="36"/>
          <w:szCs w:val="36"/>
        </w:rPr>
        <w:t>2020</w:t>
      </w:r>
      <w:r w:rsidRPr="001925E9">
        <w:rPr>
          <w:rFonts w:ascii="黑体" w:eastAsia="黑体" w:hAnsi="黑体" w:hint="eastAsia"/>
          <w:sz w:val="36"/>
          <w:szCs w:val="36"/>
        </w:rPr>
        <w:t>-</w:t>
      </w:r>
      <w:r w:rsidRPr="001925E9">
        <w:rPr>
          <w:rFonts w:ascii="黑体" w:eastAsia="黑体" w:hAnsi="黑体"/>
          <w:sz w:val="36"/>
          <w:szCs w:val="36"/>
        </w:rPr>
        <w:t>2</w:t>
      </w:r>
      <w:r w:rsidRPr="001925E9">
        <w:rPr>
          <w:rFonts w:ascii="黑体" w:eastAsia="黑体" w:hAnsi="黑体" w:hint="eastAsia"/>
          <w:sz w:val="36"/>
          <w:szCs w:val="36"/>
        </w:rPr>
        <w:t>学期期末考试考生须知</w:t>
      </w:r>
    </w:p>
    <w:p w14:paraId="56655F24" w14:textId="4C9716FB" w:rsidR="00882A78" w:rsidRDefault="00882A78" w:rsidP="00882A78">
      <w:pPr>
        <w:pStyle w:val="a4"/>
        <w:adjustRightInd w:val="0"/>
        <w:snapToGrid w:val="0"/>
        <w:spacing w:before="0" w:beforeAutospacing="0" w:after="0" w:afterAutospacing="0" w:line="440" w:lineRule="exact"/>
        <w:ind w:firstLineChars="200" w:firstLine="643"/>
        <w:rPr>
          <w:rStyle w:val="9"/>
          <w:rFonts w:ascii="仿宋_GB2312" w:eastAsia="仿宋_GB2312"/>
          <w:b/>
          <w:sz w:val="32"/>
          <w:szCs w:val="32"/>
        </w:rPr>
      </w:pPr>
      <w:r>
        <w:rPr>
          <w:rStyle w:val="9"/>
          <w:rFonts w:ascii="仿宋_GB2312" w:eastAsia="仿宋_GB2312" w:hAnsi="Times New Roman" w:hint="eastAsia"/>
          <w:b/>
          <w:kern w:val="2"/>
          <w:sz w:val="32"/>
          <w:szCs w:val="32"/>
        </w:rPr>
        <w:t>一、考试时间安排</w:t>
      </w:r>
    </w:p>
    <w:p w14:paraId="09FFC37F" w14:textId="69B88D69" w:rsidR="00882A78" w:rsidRDefault="00882A78" w:rsidP="00D90848">
      <w:pPr>
        <w:pStyle w:val="a4"/>
        <w:adjustRightInd w:val="0"/>
        <w:snapToGrid w:val="0"/>
        <w:spacing w:before="0" w:beforeAutospacing="0" w:after="0" w:afterAutospacing="0" w:line="440" w:lineRule="exact"/>
        <w:ind w:firstLineChars="100" w:firstLine="320"/>
        <w:rPr>
          <w:rStyle w:val="9"/>
          <w:rFonts w:ascii="仿宋_GB2312" w:eastAsia="仿宋_GB2312" w:hAnsi="Times New Roman"/>
          <w:kern w:val="2"/>
          <w:sz w:val="32"/>
          <w:szCs w:val="32"/>
        </w:rPr>
      </w:pPr>
      <w:r>
        <w:rPr>
          <w:rStyle w:val="9"/>
          <w:rFonts w:ascii="仿宋_GB2312" w:eastAsia="仿宋_GB2312" w:hAnsi="Times New Roman" w:hint="eastAsia"/>
          <w:kern w:val="2"/>
          <w:sz w:val="32"/>
          <w:szCs w:val="32"/>
        </w:rPr>
        <w:t>1.全校期末课程考试时间:</w:t>
      </w:r>
      <w:r>
        <w:rPr>
          <w:rFonts w:ascii="仿宋_GB2312" w:eastAsia="仿宋_GB2312" w:hint="eastAsia"/>
          <w:bCs/>
          <w:sz w:val="32"/>
          <w:szCs w:val="32"/>
        </w:rPr>
        <w:t>2020年6月29日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-7</w:t>
      </w:r>
      <w:r>
        <w:rPr>
          <w:rFonts w:ascii="仿宋_GB2312" w:eastAsia="仿宋_GB2312" w:hint="eastAsia"/>
          <w:bCs/>
          <w:sz w:val="32"/>
          <w:szCs w:val="32"/>
        </w:rPr>
        <w:t>月7日</w:t>
      </w:r>
      <w:r w:rsidR="00D90848">
        <w:rPr>
          <w:rFonts w:ascii="仿宋_GB2312" w:eastAsia="仿宋_GB2312" w:hint="eastAsia"/>
          <w:bCs/>
          <w:sz w:val="32"/>
          <w:szCs w:val="32"/>
        </w:rPr>
        <w:t>。</w:t>
      </w:r>
    </w:p>
    <w:p w14:paraId="655AA46B" w14:textId="6745B8B1" w:rsidR="00D90848" w:rsidRDefault="00882A78" w:rsidP="00D90848">
      <w:pPr>
        <w:spacing w:line="440" w:lineRule="exact"/>
        <w:ind w:firstLineChars="100" w:firstLine="320"/>
        <w:rPr>
          <w:rStyle w:val="9"/>
          <w:rFonts w:ascii="仿宋_GB2312" w:eastAsia="仿宋_GB2312"/>
          <w:sz w:val="32"/>
          <w:szCs w:val="32"/>
        </w:rPr>
      </w:pPr>
      <w:r>
        <w:rPr>
          <w:rStyle w:val="9"/>
          <w:rFonts w:ascii="仿宋_GB2312" w:eastAsia="仿宋_GB2312" w:hint="eastAsia"/>
          <w:sz w:val="32"/>
          <w:szCs w:val="32"/>
        </w:rPr>
        <w:t>2.公共课考试</w:t>
      </w:r>
      <w:r w:rsidR="00D709C1">
        <w:rPr>
          <w:rStyle w:val="9"/>
          <w:rFonts w:ascii="仿宋_GB2312" w:eastAsia="仿宋_GB2312" w:hint="eastAsia"/>
          <w:sz w:val="32"/>
          <w:szCs w:val="32"/>
        </w:rPr>
        <w:t>安排发布时间:</w:t>
      </w:r>
      <w:r w:rsidR="00D90848" w:rsidRPr="00A03B35">
        <w:rPr>
          <w:rStyle w:val="9"/>
          <w:rFonts w:ascii="仿宋_GB2312" w:eastAsia="仿宋_GB2312" w:hint="eastAsia"/>
          <w:sz w:val="32"/>
          <w:szCs w:val="32"/>
        </w:rPr>
        <w:t>2</w:t>
      </w:r>
      <w:r w:rsidR="00D90848" w:rsidRPr="00A03B35">
        <w:rPr>
          <w:rStyle w:val="9"/>
          <w:rFonts w:ascii="仿宋_GB2312" w:eastAsia="仿宋_GB2312"/>
          <w:sz w:val="32"/>
          <w:szCs w:val="32"/>
        </w:rPr>
        <w:t>020</w:t>
      </w:r>
      <w:r w:rsidR="00D90848" w:rsidRPr="00A03B35">
        <w:rPr>
          <w:rStyle w:val="9"/>
          <w:rFonts w:ascii="仿宋_GB2312" w:eastAsia="仿宋_GB2312" w:hint="eastAsia"/>
          <w:sz w:val="32"/>
          <w:szCs w:val="32"/>
        </w:rPr>
        <w:t>年6月2</w:t>
      </w:r>
      <w:r w:rsidR="00A03B35">
        <w:rPr>
          <w:rStyle w:val="9"/>
          <w:rFonts w:ascii="仿宋_GB2312" w:eastAsia="仿宋_GB2312"/>
          <w:sz w:val="32"/>
          <w:szCs w:val="32"/>
        </w:rPr>
        <w:t>5</w:t>
      </w:r>
      <w:r w:rsidR="00D90848" w:rsidRPr="00A03B35">
        <w:rPr>
          <w:rStyle w:val="9"/>
          <w:rFonts w:ascii="仿宋_GB2312" w:eastAsia="仿宋_GB2312" w:hint="eastAsia"/>
          <w:sz w:val="32"/>
          <w:szCs w:val="32"/>
        </w:rPr>
        <w:t>日</w:t>
      </w:r>
      <w:r w:rsidR="00A03B35">
        <w:rPr>
          <w:rStyle w:val="9"/>
          <w:rFonts w:ascii="仿宋_GB2312" w:eastAsia="仿宋_GB2312" w:hint="eastAsia"/>
          <w:sz w:val="32"/>
          <w:szCs w:val="32"/>
        </w:rPr>
        <w:t>前</w:t>
      </w:r>
      <w:r w:rsidR="00D90848" w:rsidRPr="00A03B35">
        <w:rPr>
          <w:rStyle w:val="9"/>
          <w:rFonts w:ascii="仿宋_GB2312" w:eastAsia="仿宋_GB2312" w:hint="eastAsia"/>
          <w:sz w:val="32"/>
          <w:szCs w:val="32"/>
        </w:rPr>
        <w:t>。</w:t>
      </w:r>
    </w:p>
    <w:p w14:paraId="33FB8354" w14:textId="3A9A7980" w:rsidR="00882A78" w:rsidRDefault="00D90848" w:rsidP="00D90848">
      <w:pPr>
        <w:spacing w:line="440" w:lineRule="exact"/>
        <w:ind w:firstLineChars="100" w:firstLine="320"/>
        <w:rPr>
          <w:rStyle w:val="9"/>
          <w:rFonts w:ascii="仿宋_GB2312" w:eastAsia="仿宋_GB2312"/>
          <w:sz w:val="32"/>
          <w:szCs w:val="32"/>
        </w:rPr>
      </w:pPr>
      <w:r>
        <w:rPr>
          <w:rStyle w:val="9"/>
          <w:rFonts w:ascii="仿宋_GB2312" w:eastAsia="仿宋_GB2312"/>
          <w:sz w:val="32"/>
          <w:szCs w:val="32"/>
        </w:rPr>
        <w:t>3.</w:t>
      </w:r>
      <w:r w:rsidR="00882A78">
        <w:rPr>
          <w:rStyle w:val="9"/>
          <w:rFonts w:ascii="仿宋_GB2312" w:eastAsia="仿宋_GB2312" w:hint="eastAsia"/>
          <w:sz w:val="32"/>
          <w:szCs w:val="32"/>
        </w:rPr>
        <w:t>专业课</w:t>
      </w:r>
      <w:r>
        <w:rPr>
          <w:rStyle w:val="9"/>
          <w:rFonts w:ascii="仿宋_GB2312" w:eastAsia="仿宋_GB2312" w:hint="eastAsia"/>
          <w:sz w:val="32"/>
          <w:szCs w:val="32"/>
        </w:rPr>
        <w:t>考核安排</w:t>
      </w:r>
      <w:r w:rsidR="00882A78">
        <w:rPr>
          <w:rStyle w:val="9"/>
          <w:rFonts w:ascii="仿宋_GB2312" w:eastAsia="仿宋_GB2312" w:hint="eastAsia"/>
          <w:sz w:val="32"/>
          <w:szCs w:val="32"/>
        </w:rPr>
        <w:t>由各</w:t>
      </w:r>
      <w:r w:rsidR="001D60C4">
        <w:rPr>
          <w:rStyle w:val="9"/>
          <w:rFonts w:ascii="仿宋_GB2312" w:eastAsia="仿宋_GB2312" w:hint="eastAsia"/>
          <w:sz w:val="32"/>
          <w:szCs w:val="32"/>
        </w:rPr>
        <w:t>教学系</w:t>
      </w:r>
      <w:r>
        <w:rPr>
          <w:rStyle w:val="9"/>
          <w:rFonts w:ascii="仿宋_GB2312" w:eastAsia="仿宋_GB2312" w:hint="eastAsia"/>
          <w:sz w:val="32"/>
          <w:szCs w:val="32"/>
        </w:rPr>
        <w:t>发布，详情请咨询</w:t>
      </w:r>
      <w:r w:rsidR="001D60C4">
        <w:rPr>
          <w:rStyle w:val="9"/>
          <w:rFonts w:ascii="仿宋_GB2312" w:eastAsia="仿宋_GB2312" w:hint="eastAsia"/>
          <w:sz w:val="32"/>
          <w:szCs w:val="32"/>
        </w:rPr>
        <w:t>潇湘学院</w:t>
      </w:r>
      <w:r>
        <w:rPr>
          <w:rStyle w:val="9"/>
          <w:rFonts w:ascii="仿宋_GB2312" w:eastAsia="仿宋_GB2312" w:hint="eastAsia"/>
          <w:sz w:val="32"/>
          <w:szCs w:val="32"/>
        </w:rPr>
        <w:t>教务办。</w:t>
      </w:r>
    </w:p>
    <w:p w14:paraId="7F9B6F86" w14:textId="4F3BF259" w:rsidR="00882A78" w:rsidRPr="003377D4" w:rsidRDefault="003377D4" w:rsidP="003377D4">
      <w:pPr>
        <w:pStyle w:val="a4"/>
        <w:adjustRightInd w:val="0"/>
        <w:snapToGrid w:val="0"/>
        <w:spacing w:before="0" w:beforeAutospacing="0" w:after="0" w:afterAutospacing="0" w:line="440" w:lineRule="exact"/>
        <w:ind w:firstLineChars="200" w:firstLine="643"/>
        <w:rPr>
          <w:rFonts w:ascii="仿宋_GB2312" w:eastAsia="仿宋_GB2312" w:hAnsi="Times New Roman"/>
          <w:b/>
          <w:kern w:val="2"/>
          <w:sz w:val="32"/>
          <w:szCs w:val="32"/>
        </w:rPr>
      </w:pPr>
      <w:r w:rsidRPr="003377D4">
        <w:rPr>
          <w:rStyle w:val="9"/>
          <w:rFonts w:ascii="仿宋_GB2312" w:eastAsia="仿宋_GB2312" w:hAnsi="Times New Roman" w:hint="eastAsia"/>
          <w:b/>
          <w:kern w:val="2"/>
          <w:sz w:val="32"/>
          <w:szCs w:val="32"/>
        </w:rPr>
        <w:t>二、考试要求</w:t>
      </w:r>
    </w:p>
    <w:p w14:paraId="0912772C" w14:textId="1AD6A413" w:rsidR="00882A78" w:rsidRPr="00882A78" w:rsidRDefault="00882A78" w:rsidP="003377D4">
      <w:pPr>
        <w:pStyle w:val="a4"/>
        <w:adjustRightInd w:val="0"/>
        <w:snapToGrid w:val="0"/>
        <w:spacing w:before="0" w:beforeAutospacing="0" w:after="0" w:afterAutospacing="0" w:line="44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  <w:r w:rsidRPr="00882A78">
        <w:rPr>
          <w:rFonts w:ascii="仿宋_GB2312" w:eastAsia="仿宋_GB2312" w:hint="eastAsia"/>
          <w:bCs/>
          <w:sz w:val="32"/>
          <w:szCs w:val="32"/>
        </w:rPr>
        <w:t>1.考前准备。考生</w:t>
      </w:r>
      <w:r w:rsidR="003377D4">
        <w:rPr>
          <w:rFonts w:ascii="仿宋_GB2312" w:eastAsia="仿宋_GB2312" w:hint="eastAsia"/>
          <w:bCs/>
          <w:sz w:val="32"/>
          <w:szCs w:val="32"/>
        </w:rPr>
        <w:t>于</w:t>
      </w:r>
      <w:r w:rsidRPr="00A03B35">
        <w:rPr>
          <w:rFonts w:ascii="仿宋_GB2312" w:eastAsia="仿宋_GB2312" w:hint="eastAsia"/>
          <w:bCs/>
          <w:sz w:val="32"/>
          <w:szCs w:val="32"/>
        </w:rPr>
        <w:t>6月</w:t>
      </w:r>
      <w:r w:rsidR="003377D4" w:rsidRPr="00A03B35">
        <w:rPr>
          <w:rFonts w:ascii="仿宋_GB2312" w:eastAsia="仿宋_GB2312"/>
          <w:bCs/>
          <w:sz w:val="32"/>
          <w:szCs w:val="32"/>
        </w:rPr>
        <w:t>2</w:t>
      </w:r>
      <w:r w:rsidR="00A03B35">
        <w:rPr>
          <w:rFonts w:ascii="仿宋_GB2312" w:eastAsia="仿宋_GB2312"/>
          <w:bCs/>
          <w:sz w:val="32"/>
          <w:szCs w:val="32"/>
        </w:rPr>
        <w:t>5</w:t>
      </w:r>
      <w:r w:rsidRPr="00A03B35">
        <w:rPr>
          <w:rFonts w:ascii="仿宋_GB2312" w:eastAsia="仿宋_GB2312" w:hint="eastAsia"/>
          <w:bCs/>
          <w:sz w:val="32"/>
          <w:szCs w:val="32"/>
        </w:rPr>
        <w:t>日</w:t>
      </w:r>
      <w:r w:rsidRPr="00882A78">
        <w:rPr>
          <w:rFonts w:ascii="仿宋_GB2312" w:eastAsia="仿宋_GB2312" w:hint="eastAsia"/>
          <w:bCs/>
          <w:sz w:val="32"/>
          <w:szCs w:val="32"/>
        </w:rPr>
        <w:t>后登陆教务管理信息系统查看</w:t>
      </w:r>
      <w:proofErr w:type="gramStart"/>
      <w:r w:rsidRPr="00882A78">
        <w:rPr>
          <w:rFonts w:ascii="仿宋_GB2312" w:eastAsia="仿宋_GB2312" w:hint="eastAsia"/>
          <w:bCs/>
          <w:sz w:val="32"/>
          <w:szCs w:val="32"/>
        </w:rPr>
        <w:t>排考结果</w:t>
      </w:r>
      <w:proofErr w:type="gramEnd"/>
      <w:r w:rsidR="003377D4">
        <w:rPr>
          <w:rFonts w:ascii="仿宋_GB2312" w:eastAsia="仿宋_GB2312" w:hint="eastAsia"/>
          <w:bCs/>
          <w:sz w:val="32"/>
          <w:szCs w:val="32"/>
        </w:rPr>
        <w:t>并</w:t>
      </w:r>
      <w:r w:rsidRPr="00882A78">
        <w:rPr>
          <w:rFonts w:ascii="仿宋_GB2312" w:eastAsia="仿宋_GB2312" w:hint="eastAsia"/>
          <w:bCs/>
          <w:sz w:val="32"/>
          <w:szCs w:val="32"/>
        </w:rPr>
        <w:t>查看湖南科技大学教务处主页相关通知，获取线上</w:t>
      </w:r>
      <w:r w:rsidR="003377D4">
        <w:rPr>
          <w:rFonts w:ascii="仿宋_GB2312" w:eastAsia="仿宋_GB2312" w:hint="eastAsia"/>
          <w:bCs/>
          <w:sz w:val="32"/>
          <w:szCs w:val="32"/>
        </w:rPr>
        <w:t>公共课考试</w:t>
      </w:r>
      <w:r w:rsidRPr="00882A78">
        <w:rPr>
          <w:rFonts w:ascii="仿宋_GB2312" w:eastAsia="仿宋_GB2312" w:hint="eastAsia"/>
          <w:bCs/>
          <w:sz w:val="32"/>
          <w:szCs w:val="32"/>
        </w:rPr>
        <w:t>相关信息。</w:t>
      </w:r>
      <w:r w:rsidR="003377D4">
        <w:rPr>
          <w:rFonts w:ascii="仿宋_GB2312" w:eastAsia="仿宋_GB2312" w:hint="eastAsia"/>
          <w:bCs/>
          <w:sz w:val="32"/>
          <w:szCs w:val="32"/>
        </w:rPr>
        <w:t>公共课考试</w:t>
      </w:r>
      <w:r w:rsidRPr="00882A78">
        <w:rPr>
          <w:rFonts w:ascii="仿宋_GB2312" w:eastAsia="仿宋_GB2312" w:hint="eastAsia"/>
          <w:bCs/>
          <w:sz w:val="32"/>
          <w:szCs w:val="32"/>
        </w:rPr>
        <w:t>须提前</w:t>
      </w:r>
      <w:proofErr w:type="gramStart"/>
      <w:r w:rsidRPr="00882A78">
        <w:rPr>
          <w:rFonts w:ascii="仿宋_GB2312" w:eastAsia="仿宋_GB2312" w:hint="eastAsia"/>
          <w:bCs/>
          <w:sz w:val="32"/>
          <w:szCs w:val="32"/>
        </w:rPr>
        <w:t>下载腾讯会议</w:t>
      </w:r>
      <w:proofErr w:type="gramEnd"/>
      <w:r w:rsidRPr="00882A78">
        <w:rPr>
          <w:rFonts w:ascii="仿宋_GB2312" w:eastAsia="仿宋_GB2312" w:hint="eastAsia"/>
          <w:bCs/>
          <w:sz w:val="32"/>
          <w:szCs w:val="32"/>
        </w:rPr>
        <w:t>APP</w:t>
      </w:r>
      <w:r w:rsidR="003377D4">
        <w:rPr>
          <w:rFonts w:ascii="仿宋_GB2312" w:eastAsia="仿宋_GB2312" w:hint="eastAsia"/>
          <w:bCs/>
          <w:sz w:val="32"/>
          <w:szCs w:val="32"/>
        </w:rPr>
        <w:t>等相关考试平台。</w:t>
      </w:r>
      <w:r w:rsidRPr="00882A78">
        <w:rPr>
          <w:rFonts w:ascii="仿宋_GB2312" w:eastAsia="仿宋_GB2312" w:hint="eastAsia"/>
          <w:bCs/>
          <w:sz w:val="32"/>
          <w:szCs w:val="32"/>
        </w:rPr>
        <w:t>加入本人所在考场对应的</w:t>
      </w:r>
      <w:r w:rsidR="003377D4">
        <w:rPr>
          <w:rFonts w:ascii="仿宋_GB2312" w:eastAsia="仿宋_GB2312" w:hint="eastAsia"/>
          <w:bCs/>
          <w:sz w:val="32"/>
          <w:szCs w:val="32"/>
        </w:rPr>
        <w:t>考试平台后</w:t>
      </w:r>
      <w:r w:rsidRPr="00882A78">
        <w:rPr>
          <w:rFonts w:ascii="仿宋_GB2312" w:eastAsia="仿宋_GB2312" w:hint="eastAsia"/>
          <w:bCs/>
          <w:sz w:val="32"/>
          <w:szCs w:val="32"/>
        </w:rPr>
        <w:t>，修改本人名称为：学院+学号+姓名</w:t>
      </w:r>
      <w:r w:rsidR="003377D4">
        <w:rPr>
          <w:rFonts w:ascii="仿宋_GB2312" w:eastAsia="仿宋_GB2312" w:hint="eastAsia"/>
          <w:bCs/>
          <w:sz w:val="32"/>
          <w:szCs w:val="32"/>
        </w:rPr>
        <w:t>+课程名称</w:t>
      </w:r>
      <w:r w:rsidRPr="00882A78">
        <w:rPr>
          <w:rFonts w:ascii="仿宋_GB2312" w:eastAsia="仿宋_GB2312" w:hint="eastAsia"/>
          <w:bCs/>
          <w:sz w:val="32"/>
          <w:szCs w:val="32"/>
        </w:rPr>
        <w:t>。提前下载答题册模板，打印足量的空白答题册（见</w:t>
      </w:r>
      <w:r w:rsidR="003377D4">
        <w:rPr>
          <w:rFonts w:ascii="仿宋_GB2312" w:eastAsia="仿宋_GB2312" w:hint="eastAsia"/>
          <w:bCs/>
          <w:sz w:val="32"/>
          <w:szCs w:val="32"/>
        </w:rPr>
        <w:t>教务处主页“文件下载”专区</w:t>
      </w:r>
      <w:r w:rsidRPr="00882A78">
        <w:rPr>
          <w:rFonts w:ascii="仿宋_GB2312" w:eastAsia="仿宋_GB2312" w:hint="eastAsia"/>
          <w:bCs/>
          <w:sz w:val="32"/>
          <w:szCs w:val="32"/>
        </w:rPr>
        <w:t>）。准备必要的文具，调试好相关设备（手机、电脑、麦克风、摄像头等，要求能视频、能语音），选择好稳定、通畅的网络环境。</w:t>
      </w:r>
    </w:p>
    <w:p w14:paraId="24728078" w14:textId="26AF27A9" w:rsidR="00882A78" w:rsidRPr="00882A78" w:rsidRDefault="00882A78" w:rsidP="00882A78">
      <w:pPr>
        <w:pStyle w:val="a4"/>
        <w:adjustRightInd w:val="0"/>
        <w:snapToGrid w:val="0"/>
        <w:spacing w:before="0" w:beforeAutospacing="0" w:after="0" w:afterAutospacing="0"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82A78">
        <w:rPr>
          <w:rFonts w:ascii="仿宋_GB2312" w:eastAsia="仿宋_GB2312" w:hint="eastAsia"/>
          <w:bCs/>
          <w:sz w:val="32"/>
          <w:szCs w:val="32"/>
        </w:rPr>
        <w:t>2.考试过程。考生</w:t>
      </w:r>
      <w:proofErr w:type="gramStart"/>
      <w:r w:rsidRPr="00882A78">
        <w:rPr>
          <w:rFonts w:ascii="仿宋_GB2312" w:eastAsia="仿宋_GB2312" w:hint="eastAsia"/>
          <w:bCs/>
          <w:sz w:val="32"/>
          <w:szCs w:val="32"/>
        </w:rPr>
        <w:t>根据腾讯会议</w:t>
      </w:r>
      <w:proofErr w:type="gramEnd"/>
      <w:r w:rsidRPr="00882A78">
        <w:rPr>
          <w:rFonts w:ascii="仿宋_GB2312" w:eastAsia="仿宋_GB2312" w:hint="eastAsia"/>
          <w:bCs/>
          <w:sz w:val="32"/>
          <w:szCs w:val="32"/>
        </w:rPr>
        <w:t>号，提前</w:t>
      </w:r>
      <w:r w:rsidR="00150A6A">
        <w:rPr>
          <w:rFonts w:ascii="仿宋_GB2312" w:eastAsia="仿宋_GB2312"/>
          <w:bCs/>
          <w:sz w:val="32"/>
          <w:szCs w:val="32"/>
        </w:rPr>
        <w:t>20</w:t>
      </w:r>
      <w:r w:rsidRPr="00882A78">
        <w:rPr>
          <w:rFonts w:ascii="仿宋_GB2312" w:eastAsia="仿宋_GB2312" w:hint="eastAsia"/>
          <w:bCs/>
          <w:sz w:val="32"/>
          <w:szCs w:val="32"/>
        </w:rPr>
        <w:t>分钟以上进入会议，凭身份证或学生证参加线上考核，按监考员的要求进行身份核查。调整好视频方位，清晰展示自己的面部及桌面情况。考试过程中，不得关闭摄像头，不得中途离开。</w:t>
      </w:r>
    </w:p>
    <w:p w14:paraId="57B738E2" w14:textId="2E5EB1A7" w:rsidR="00882A78" w:rsidRPr="00882A78" w:rsidRDefault="00882A78" w:rsidP="00882A78">
      <w:pPr>
        <w:pStyle w:val="a4"/>
        <w:adjustRightInd w:val="0"/>
        <w:snapToGrid w:val="0"/>
        <w:spacing w:before="0" w:beforeAutospacing="0" w:after="0" w:afterAutospacing="0"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82A78">
        <w:rPr>
          <w:rFonts w:ascii="仿宋_GB2312" w:eastAsia="仿宋_GB2312" w:hint="eastAsia"/>
          <w:bCs/>
          <w:sz w:val="32"/>
          <w:szCs w:val="32"/>
        </w:rPr>
        <w:t>3.考试结束。</w:t>
      </w:r>
      <w:r w:rsidR="002D7404" w:rsidRPr="0093299E">
        <w:rPr>
          <w:rFonts w:ascii="仿宋_GB2312" w:eastAsia="仿宋_GB2312" w:hint="eastAsia"/>
          <w:b/>
          <w:bCs/>
          <w:sz w:val="32"/>
          <w:szCs w:val="32"/>
        </w:rPr>
        <w:t>每张答题</w:t>
      </w:r>
      <w:r w:rsidR="002D7404">
        <w:rPr>
          <w:rFonts w:ascii="仿宋_GB2312" w:eastAsia="仿宋_GB2312" w:hint="eastAsia"/>
          <w:b/>
          <w:bCs/>
          <w:sz w:val="32"/>
          <w:szCs w:val="32"/>
        </w:rPr>
        <w:t>纸</w:t>
      </w:r>
      <w:r w:rsidR="002D7404" w:rsidRPr="0093299E">
        <w:rPr>
          <w:rFonts w:ascii="仿宋_GB2312" w:eastAsia="仿宋_GB2312" w:hint="eastAsia"/>
          <w:b/>
          <w:bCs/>
          <w:sz w:val="32"/>
          <w:szCs w:val="32"/>
        </w:rPr>
        <w:t>上方</w:t>
      </w:r>
      <w:r w:rsidR="002D7404">
        <w:rPr>
          <w:rFonts w:ascii="仿宋_GB2312" w:eastAsia="仿宋_GB2312" w:hint="eastAsia"/>
          <w:b/>
          <w:bCs/>
          <w:sz w:val="32"/>
          <w:szCs w:val="32"/>
        </w:rPr>
        <w:t>均须</w:t>
      </w:r>
      <w:r w:rsidR="002D7404" w:rsidRPr="0093299E">
        <w:rPr>
          <w:rFonts w:ascii="仿宋_GB2312" w:eastAsia="仿宋_GB2312" w:hint="eastAsia"/>
          <w:b/>
          <w:bCs/>
          <w:sz w:val="32"/>
          <w:szCs w:val="32"/>
        </w:rPr>
        <w:t>注明班级、姓名、学号和课程名称。</w:t>
      </w:r>
      <w:r w:rsidR="002D7404" w:rsidRPr="00882A78">
        <w:rPr>
          <w:rFonts w:ascii="仿宋_GB2312" w:eastAsia="仿宋_GB2312" w:hint="eastAsia"/>
          <w:bCs/>
          <w:sz w:val="32"/>
          <w:szCs w:val="32"/>
        </w:rPr>
        <w:t>考试结束后5分钟内将答题</w:t>
      </w:r>
      <w:proofErr w:type="gramStart"/>
      <w:r w:rsidR="002D7404" w:rsidRPr="00882A78">
        <w:rPr>
          <w:rFonts w:ascii="仿宋_GB2312" w:eastAsia="仿宋_GB2312" w:hint="eastAsia"/>
          <w:bCs/>
          <w:sz w:val="32"/>
          <w:szCs w:val="32"/>
        </w:rPr>
        <w:t>册</w:t>
      </w:r>
      <w:proofErr w:type="gramEnd"/>
      <w:r w:rsidR="002D7404" w:rsidRPr="00882A78">
        <w:rPr>
          <w:rFonts w:ascii="仿宋_GB2312" w:eastAsia="仿宋_GB2312" w:hint="eastAsia"/>
          <w:bCs/>
          <w:sz w:val="32"/>
          <w:szCs w:val="32"/>
        </w:rPr>
        <w:t>拍照，按指定电子邮箱提交答卷图片，邮件主题为：学院+学号+姓名+课程名称，并自行保存答卷图片</w:t>
      </w:r>
      <w:proofErr w:type="gramStart"/>
      <w:r w:rsidR="002D7404" w:rsidRPr="00882A78">
        <w:rPr>
          <w:rFonts w:ascii="仿宋_GB2312" w:eastAsia="仿宋_GB2312" w:hint="eastAsia"/>
          <w:bCs/>
          <w:sz w:val="32"/>
          <w:szCs w:val="32"/>
        </w:rPr>
        <w:t>至成绩</w:t>
      </w:r>
      <w:proofErr w:type="gramEnd"/>
      <w:r w:rsidR="002D7404" w:rsidRPr="00882A78">
        <w:rPr>
          <w:rFonts w:ascii="仿宋_GB2312" w:eastAsia="仿宋_GB2312" w:hint="eastAsia"/>
          <w:bCs/>
          <w:sz w:val="32"/>
          <w:szCs w:val="32"/>
        </w:rPr>
        <w:t>公布。</w:t>
      </w:r>
      <w:r w:rsidR="002D7404" w:rsidRPr="00F16CB3">
        <w:rPr>
          <w:rFonts w:ascii="仿宋_GB2312" w:eastAsia="仿宋_GB2312" w:hint="eastAsia"/>
          <w:b/>
          <w:bCs/>
          <w:sz w:val="32"/>
          <w:szCs w:val="32"/>
        </w:rPr>
        <w:t>图片要求清晰、完整、端正、</w:t>
      </w:r>
      <w:r w:rsidR="002D7404">
        <w:rPr>
          <w:rFonts w:ascii="仿宋_GB2312" w:eastAsia="仿宋_GB2312" w:hint="eastAsia"/>
          <w:b/>
          <w:bCs/>
          <w:sz w:val="32"/>
          <w:szCs w:val="32"/>
        </w:rPr>
        <w:t>色调明亮、</w:t>
      </w:r>
      <w:r w:rsidR="002D7404" w:rsidRPr="00F16CB3">
        <w:rPr>
          <w:rFonts w:ascii="仿宋_GB2312" w:eastAsia="仿宋_GB2312" w:hint="eastAsia"/>
          <w:b/>
          <w:bCs/>
          <w:sz w:val="32"/>
          <w:szCs w:val="32"/>
        </w:rPr>
        <w:t>周边无杂物</w:t>
      </w:r>
      <w:r w:rsidR="002D7404" w:rsidRPr="00882A78">
        <w:rPr>
          <w:rFonts w:ascii="仿宋_GB2312" w:eastAsia="仿宋_GB2312" w:hint="eastAsia"/>
          <w:bCs/>
          <w:sz w:val="32"/>
          <w:szCs w:val="32"/>
        </w:rPr>
        <w:t>。确认提交成功后方可关闭设备、离开会议。</w:t>
      </w:r>
      <w:bookmarkStart w:id="0" w:name="_GoBack"/>
      <w:bookmarkEnd w:id="0"/>
    </w:p>
    <w:p w14:paraId="2B0E2645" w14:textId="33EC4511" w:rsidR="00882A78" w:rsidRPr="00882A78" w:rsidRDefault="00882A78" w:rsidP="00882A78">
      <w:pPr>
        <w:pStyle w:val="a4"/>
        <w:adjustRightInd w:val="0"/>
        <w:snapToGrid w:val="0"/>
        <w:spacing w:before="0" w:beforeAutospacing="0" w:after="0" w:afterAutospacing="0" w:line="4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82A78">
        <w:rPr>
          <w:rFonts w:ascii="仿宋_GB2312" w:eastAsia="仿宋_GB2312" w:hint="eastAsia"/>
          <w:bCs/>
          <w:sz w:val="32"/>
          <w:szCs w:val="32"/>
        </w:rPr>
        <w:t>4.考试纪律。未及时进入会议或未按时参加考核的考生按缺考处理。闭卷考试的课程不得翻阅资料，所有考试课程不得借助网络查阅或交流与试题相关的信息。如违反考试纪律，学校将按</w:t>
      </w:r>
      <w:r w:rsidR="001D60C4">
        <w:rPr>
          <w:rFonts w:ascii="仿宋_GB2312" w:eastAsia="仿宋_GB2312" w:hAnsi="微软雅黑"/>
          <w:sz w:val="32"/>
          <w:szCs w:val="32"/>
        </w:rPr>
        <w:t>《</w:t>
      </w:r>
      <w:r w:rsidR="001D60C4">
        <w:rPr>
          <w:rFonts w:ascii="仿宋_GB2312" w:eastAsia="仿宋_GB2312" w:hAnsi="微软雅黑" w:hint="eastAsia"/>
          <w:sz w:val="32"/>
          <w:szCs w:val="32"/>
        </w:rPr>
        <w:t>湖南科技大学潇湘学院课程考核管理办法》</w:t>
      </w:r>
      <w:r w:rsidRPr="00882A78">
        <w:rPr>
          <w:rFonts w:ascii="仿宋_GB2312" w:eastAsia="仿宋_GB2312" w:hint="eastAsia"/>
          <w:bCs/>
          <w:sz w:val="32"/>
          <w:szCs w:val="32"/>
        </w:rPr>
        <w:t>相关规定进行严肃处理。</w:t>
      </w:r>
    </w:p>
    <w:p w14:paraId="6644684B" w14:textId="77777777" w:rsidR="00882A78" w:rsidRPr="00882A78" w:rsidRDefault="00882A78" w:rsidP="00882A78">
      <w:pPr>
        <w:rPr>
          <w:sz w:val="28"/>
          <w:szCs w:val="28"/>
        </w:rPr>
      </w:pPr>
    </w:p>
    <w:sectPr w:rsidR="00882A78" w:rsidRPr="00882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D16D4" w14:textId="77777777" w:rsidR="00DC4B47" w:rsidRDefault="00DC4B47" w:rsidP="0092340D">
      <w:r>
        <w:separator/>
      </w:r>
    </w:p>
  </w:endnote>
  <w:endnote w:type="continuationSeparator" w:id="0">
    <w:p w14:paraId="427359B5" w14:textId="77777777" w:rsidR="00DC4B47" w:rsidRDefault="00DC4B47" w:rsidP="0092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7DE0A" w14:textId="77777777" w:rsidR="00DC4B47" w:rsidRDefault="00DC4B47" w:rsidP="0092340D">
      <w:r>
        <w:separator/>
      </w:r>
    </w:p>
  </w:footnote>
  <w:footnote w:type="continuationSeparator" w:id="0">
    <w:p w14:paraId="26BEDD19" w14:textId="77777777" w:rsidR="00DC4B47" w:rsidRDefault="00DC4B47" w:rsidP="00923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75"/>
    <w:rsid w:val="000E69B1"/>
    <w:rsid w:val="00150A6A"/>
    <w:rsid w:val="001925E9"/>
    <w:rsid w:val="001D60C4"/>
    <w:rsid w:val="002D7404"/>
    <w:rsid w:val="003377D4"/>
    <w:rsid w:val="006C03BF"/>
    <w:rsid w:val="00882A78"/>
    <w:rsid w:val="008E1F75"/>
    <w:rsid w:val="0092340D"/>
    <w:rsid w:val="00946631"/>
    <w:rsid w:val="00A03B35"/>
    <w:rsid w:val="00AE132A"/>
    <w:rsid w:val="00D709C1"/>
    <w:rsid w:val="00D90848"/>
    <w:rsid w:val="00DC4B47"/>
    <w:rsid w:val="00EA2703"/>
    <w:rsid w:val="00F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114E0"/>
  <w15:docId w15:val="{CDA3159D-D5B4-4AE8-BFF5-A4A7E52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2A78"/>
    <w:rPr>
      <w:b w:val="0"/>
      <w:bCs w:val="0"/>
      <w:i w:val="0"/>
      <w:iCs w:val="0"/>
    </w:rPr>
  </w:style>
  <w:style w:type="paragraph" w:styleId="a4">
    <w:name w:val="Normal (Web)"/>
    <w:basedOn w:val="a"/>
    <w:unhideWhenUsed/>
    <w:rsid w:val="00882A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9">
    <w:name w:val="9磅字"/>
    <w:basedOn w:val="a0"/>
    <w:rsid w:val="00882A78"/>
  </w:style>
  <w:style w:type="paragraph" w:styleId="a5">
    <w:name w:val="header"/>
    <w:basedOn w:val="a"/>
    <w:link w:val="a6"/>
    <w:uiPriority w:val="99"/>
    <w:unhideWhenUsed/>
    <w:rsid w:val="00923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340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3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34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4522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2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0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862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605</Characters>
  <Application>Microsoft Office Word</Application>
  <DocSecurity>0</DocSecurity>
  <Lines>5</Lines>
  <Paragraphs>1</Paragraphs>
  <ScaleCrop>false</ScaleCrop>
  <Company> 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Xi</dc:creator>
  <cp:lastModifiedBy>贺玲</cp:lastModifiedBy>
  <cp:revision>6</cp:revision>
  <cp:lastPrinted>2020-06-22T00:39:00Z</cp:lastPrinted>
  <dcterms:created xsi:type="dcterms:W3CDTF">2020-06-22T03:27:00Z</dcterms:created>
  <dcterms:modified xsi:type="dcterms:W3CDTF">2020-06-22T06:14:00Z</dcterms:modified>
</cp:coreProperties>
</file>