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：</w:t>
      </w:r>
    </w:p>
    <w:p>
      <w:pPr>
        <w:spacing w:line="300" w:lineRule="exact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2020-2021学年第一学期“教学礼拜”主题活动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校领导及机关、直属单位领导干部听课安排一览表</w:t>
      </w:r>
    </w:p>
    <w:tbl>
      <w:tblPr>
        <w:tblStyle w:val="2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1141"/>
        <w:gridCol w:w="437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听课地点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校领导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机关、直属单位领导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第一教学楼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刘德顺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戴树根、杨清、贺春生、马湘桃、彭雪贵、蒋向红、刘晓平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梁小玲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第三教学楼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朱川曲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刘龙洲、吴建军、夏莉、刘文辉、廖双红、苏立云、胡小虎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第四教学楼、逸夫楼、资安楼、土木楼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陈安华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何频、陈飞、胡小平、向大顺、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丁建华、叶军、李洪华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第五教学楼、第三体育馆、第三田径场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胡石其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陈春萍、朱理哲、廖俊国、余光辉、张志兵、邹平辉、罗登辉、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胡朝晖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第二教学楼、音乐楼、琴房一、二号楼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</w:t>
            </w:r>
            <w:r>
              <w:rPr>
                <w:rFonts w:ascii="仿宋" w:hAnsi="仿宋" w:eastAsia="仿宋"/>
                <w:sz w:val="28"/>
                <w:szCs w:val="28"/>
              </w:rPr>
              <w:t>友金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谢政才、王克喜、肖亦农、刘婷、刘崇莲、阳锋、鲁义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立志楼、立言楼、第二体育馆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刘宇文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周智华、张瑞鸿、周险峰、王兴贵、皮祖训、段尊群、余蓉晖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尹利平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第八教学楼、生物楼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</w:t>
            </w:r>
            <w:r>
              <w:rPr>
                <w:rFonts w:ascii="仿宋" w:hAnsi="仿宋" w:eastAsia="仿宋"/>
                <w:sz w:val="28"/>
                <w:szCs w:val="28"/>
              </w:rPr>
              <w:t>式亮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卢共平、龚彩云、颜柯、张新康、吴帅锋、沈智祥、赵延明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蒋耀辉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立功楼、雕塑楼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</w:t>
            </w:r>
            <w:r>
              <w:rPr>
                <w:rFonts w:ascii="仿宋" w:hAnsi="仿宋" w:eastAsia="仿宋"/>
                <w:sz w:val="28"/>
                <w:szCs w:val="28"/>
              </w:rPr>
              <w:t>琳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何正良、彭清华、姚京成、陈端来、江献书、姚晓军、刘婕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俞永杰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外语楼、体育楼、第一体育馆、美术楼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廖</w:t>
            </w:r>
            <w:r>
              <w:rPr>
                <w:rFonts w:ascii="仿宋" w:hAnsi="仿宋" w:eastAsia="仿宋"/>
                <w:sz w:val="28"/>
                <w:szCs w:val="28"/>
              </w:rPr>
              <w:t>湘岳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尹风雨、禹旭才、郑海洋、毛小平、贺文杰、朱才亮、周小明、巢炜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杨瑛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第九教学楼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王卫军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万文、李力、周光明、张会福、谢献忠、刘淑英、李友桥、刘东海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第十教学楼东附楼、化工楼、化学楼、第一田径场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赵前程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蒋利平、刘雨芳、程火焰、廖巍、廖志鹏、杨焰、刘图其、文丹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向夏芸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第十教学楼、第十教学楼西附楼、物理楼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仇怡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吴毅君、刘金明、马缤辉、赵召平、翁诗环、王静、刘韧、王峰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谭载花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641C5"/>
    <w:rsid w:val="0BE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2020-10-19T07:41:00Z</dcterms:created>
  <dc:creator>李雨凝</dc:creator>
  <cp:lastModifiedBy>李雨凝</cp:lastModifiedBy>
  <dcterms:modified xsi:type="dcterms:W3CDTF">2020-10-19T07:43:28Z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