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3A" w:rsidRDefault="00C70A3A" w:rsidP="00C70A3A">
      <w:pPr>
        <w:spacing w:beforeLines="100"/>
        <w:jc w:val="left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 xml:space="preserve">附件 </w:t>
      </w:r>
      <w:r>
        <w:rPr>
          <w:rFonts w:ascii="仿宋_GB2312" w:eastAsia="仿宋_GB2312" w:hAnsi="仿宋_GB2312" w:cs="仿宋_GB2312" w:hint="eastAsia"/>
          <w:sz w:val="32"/>
          <w:szCs w:val="32"/>
        </w:rPr>
        <w:t>3：</w:t>
      </w:r>
    </w:p>
    <w:p w:rsidR="00C70A3A" w:rsidRDefault="00C70A3A" w:rsidP="00C70A3A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  <w:lang w:val="zh-TW"/>
        </w:rPr>
      </w:pPr>
      <w:r>
        <w:rPr>
          <w:rFonts w:ascii="华文中宋" w:eastAsia="华文中宋" w:hAnsi="华文中宋" w:cs="华文中宋" w:hint="eastAsia"/>
          <w:sz w:val="36"/>
          <w:szCs w:val="36"/>
          <w:lang w:val="zh-TW"/>
        </w:rPr>
        <w:t>湖南科技大学潇湘学院</w:t>
      </w: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教师教学创新大赛</w:t>
      </w:r>
    </w:p>
    <w:p w:rsidR="00C70A3A" w:rsidRDefault="00C70A3A" w:rsidP="00C70A3A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 w:cs="华文中宋"/>
          <w:sz w:val="36"/>
          <w:szCs w:val="36"/>
          <w:lang w:val="zh-TW" w:eastAsia="zh-TW"/>
        </w:rPr>
      </w:pPr>
      <w:r>
        <w:rPr>
          <w:rFonts w:ascii="华文中宋" w:eastAsia="华文中宋" w:hAnsi="华文中宋" w:cs="华文中宋" w:hint="eastAsia"/>
          <w:sz w:val="36"/>
          <w:szCs w:val="36"/>
          <w:lang w:val="zh-TW" w:eastAsia="zh-TW"/>
        </w:rPr>
        <w:t>课堂教学实录视频信息表</w:t>
      </w:r>
    </w:p>
    <w:tbl>
      <w:tblPr>
        <w:tblW w:w="9347" w:type="dxa"/>
        <w:tblInd w:w="-239" w:type="dxa"/>
        <w:tblLayout w:type="fixed"/>
        <w:tblLook w:val="04A0"/>
      </w:tblPr>
      <w:tblGrid>
        <w:gridCol w:w="9"/>
        <w:gridCol w:w="1797"/>
        <w:gridCol w:w="2648"/>
        <w:gridCol w:w="1766"/>
        <w:gridCol w:w="3127"/>
      </w:tblGrid>
      <w:tr w:rsidR="00C70A3A" w:rsidTr="002D5233">
        <w:trPr>
          <w:trHeight w:val="462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课程名称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班级人数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rPr>
                <w:rFonts w:ascii="宋体" w:eastAsia="宋体" w:hAnsi="宋体"/>
                <w:sz w:val="22"/>
              </w:rPr>
            </w:pPr>
          </w:p>
        </w:tc>
      </w:tr>
      <w:tr w:rsidR="00C70A3A" w:rsidTr="002D5233">
        <w:trPr>
          <w:gridBefore w:val="1"/>
          <w:wBefore w:w="9" w:type="dxa"/>
          <w:trHeight w:val="46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授课内容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rPr>
                <w:rFonts w:ascii="宋体" w:eastAsia="宋体" w:hAnsi="宋体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所属课程章节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rPr>
                <w:rFonts w:ascii="宋体" w:eastAsia="宋体" w:hAnsi="宋体"/>
                <w:sz w:val="22"/>
              </w:rPr>
            </w:pPr>
          </w:p>
        </w:tc>
      </w:tr>
      <w:tr w:rsidR="00C70A3A" w:rsidTr="002D5233">
        <w:trPr>
          <w:gridBefore w:val="1"/>
          <w:wBefore w:w="9" w:type="dxa"/>
          <w:trHeight w:val="46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视频总时长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(单位:</w:t>
            </w:r>
            <w:r>
              <w:rPr>
                <w:rFonts w:ascii="宋体" w:eastAsia="宋体" w:hAnsi="宋体"/>
                <w:sz w:val="22"/>
              </w:rPr>
              <w:t>分钟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ind w:firstLineChars="300" w:firstLine="660"/>
              <w:rPr>
                <w:rFonts w:ascii="宋体" w:eastAsia="宋体" w:hAnsi="宋体"/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视频文件数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</w:rPr>
              <w:t>(单位:</w:t>
            </w:r>
            <w:r>
              <w:rPr>
                <w:rFonts w:ascii="宋体" w:eastAsia="宋体" w:hAnsi="宋体"/>
                <w:sz w:val="22"/>
              </w:rPr>
              <w:t>个</w:t>
            </w:r>
            <w:r>
              <w:rPr>
                <w:rFonts w:ascii="宋体" w:eastAsia="宋体" w:hAnsi="宋体"/>
              </w:rPr>
              <w:t>)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rPr>
                <w:rFonts w:ascii="宋体" w:eastAsia="宋体" w:hAnsi="宋体"/>
                <w:sz w:val="22"/>
              </w:rPr>
            </w:pPr>
          </w:p>
        </w:tc>
      </w:tr>
      <w:tr w:rsidR="00C70A3A" w:rsidTr="002D5233">
        <w:trPr>
          <w:gridBefore w:val="1"/>
          <w:wBefore w:w="9" w:type="dxa"/>
          <w:trHeight w:val="94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教学目标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70A3A" w:rsidTr="002D5233">
        <w:trPr>
          <w:gridBefore w:val="1"/>
          <w:wBefore w:w="9" w:type="dxa"/>
          <w:trHeight w:val="1088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教学活动与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学生学习测评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设计（含主要创新点或特点，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16"/>
                <w:szCs w:val="16"/>
              </w:rPr>
              <w:t>100字左右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70A3A" w:rsidTr="002D5233">
        <w:trPr>
          <w:gridBefore w:val="1"/>
          <w:wBefore w:w="9" w:type="dxa"/>
          <w:trHeight w:val="686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视</w:t>
            </w:r>
            <w:r>
              <w:rPr>
                <w:rFonts w:ascii="宋体" w:eastAsia="宋体" w:hAnsi="宋体"/>
              </w:rPr>
              <w:t>频分段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与对应时间</w:t>
            </w:r>
          </w:p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</w:p>
          <w:p w:rsidR="00C70A3A" w:rsidRDefault="00C70A3A" w:rsidP="002D523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（视频分段以体现以上设计思想为宜）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A3A" w:rsidRDefault="00C70A3A" w:rsidP="002D5233">
            <w:pPr>
              <w:rPr>
                <w:rFonts w:ascii="宋体" w:eastAsia="宋体" w:hAnsi="宋体"/>
                <w:i/>
                <w:iCs/>
                <w:sz w:val="20"/>
                <w:szCs w:val="20"/>
              </w:rPr>
            </w:pPr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例如：时长 45分钟（用</w:t>
            </w:r>
            <w:proofErr w:type="spellStart"/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表示时分秒）</w:t>
            </w:r>
          </w:p>
          <w:p w:rsidR="00C70A3A" w:rsidRDefault="00C70A3A" w:rsidP="002D5233">
            <w:pPr>
              <w:rPr>
                <w:rFonts w:ascii="宋体" w:eastAsia="宋体" w:hAnsi="宋体"/>
                <w:i/>
                <w:iCs/>
                <w:sz w:val="20"/>
                <w:szCs w:val="20"/>
              </w:rPr>
            </w:pPr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0:00 - 7:30 教学活动1：主要问题引入；</w:t>
            </w:r>
          </w:p>
          <w:p w:rsidR="00C70A3A" w:rsidRDefault="00C70A3A" w:rsidP="002D5233">
            <w:pPr>
              <w:rPr>
                <w:rFonts w:ascii="宋体" w:eastAsia="宋体" w:hAnsi="宋体"/>
                <w:i/>
                <w:iCs/>
                <w:sz w:val="20"/>
                <w:szCs w:val="20"/>
              </w:rPr>
            </w:pPr>
            <w:r>
              <w:rPr>
                <w:rFonts w:ascii="宋体" w:eastAsia="宋体" w:hAnsi="宋体"/>
                <w:i/>
                <w:iCs/>
                <w:sz w:val="20"/>
                <w:szCs w:val="20"/>
              </w:rPr>
              <w:t>7:30 - 14:30 教学活动2：思考-配对-分享：</w:t>
            </w:r>
          </w:p>
          <w:p w:rsidR="00C70A3A" w:rsidRDefault="00C70A3A" w:rsidP="002D5233">
            <w:pPr>
              <w:rPr>
                <w:rFonts w:ascii="宋体" w:eastAsia="宋体" w:hAnsi="宋体"/>
                <w:iCs/>
                <w:szCs w:val="21"/>
              </w:rPr>
            </w:pPr>
          </w:p>
        </w:tc>
      </w:tr>
    </w:tbl>
    <w:p w:rsidR="00AD0688" w:rsidRPr="00C70A3A" w:rsidRDefault="00AD0688"/>
    <w:sectPr w:rsidR="00AD0688" w:rsidRPr="00C7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A3A"/>
    <w:rsid w:val="00AD0688"/>
    <w:rsid w:val="00C7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2020-12-28T07:12:00Z</dcterms:created>
  <dcterms:modified xsi:type="dcterms:W3CDTF">2020-12-28T07:12:00Z</dcterms:modified>
</cp:coreProperties>
</file>