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0A" w:rsidRPr="00D3470A" w:rsidRDefault="00D3470A" w:rsidP="00D3470A">
      <w:pPr>
        <w:snapToGrid w:val="0"/>
        <w:spacing w:line="540" w:lineRule="exact"/>
        <w:ind w:leftChars="-135" w:left="-75" w:hangingChars="63" w:hanging="208"/>
        <w:jc w:val="left"/>
        <w:rPr>
          <w:rFonts w:ascii="仿宋_GB2312" w:eastAsia="仿宋_GB2312" w:hAnsi="方正小标宋简体"/>
          <w:spacing w:val="5"/>
          <w:kern w:val="0"/>
          <w:sz w:val="32"/>
          <w:szCs w:val="32"/>
        </w:rPr>
      </w:pPr>
      <w:r w:rsidRPr="00D3470A">
        <w:rPr>
          <w:rFonts w:ascii="仿宋_GB2312" w:eastAsia="仿宋_GB2312" w:hAnsi="方正小标宋简体" w:hint="eastAsia"/>
          <w:spacing w:val="5"/>
          <w:kern w:val="0"/>
          <w:sz w:val="32"/>
          <w:szCs w:val="32"/>
        </w:rPr>
        <w:t>附件：</w:t>
      </w:r>
    </w:p>
    <w:p w:rsidR="002960A4" w:rsidRPr="002960A4" w:rsidRDefault="002960A4" w:rsidP="002960A4">
      <w:pPr>
        <w:spacing w:line="500" w:lineRule="exact"/>
        <w:ind w:firstLineChars="200" w:firstLine="643"/>
        <w:rPr>
          <w:rFonts w:ascii="华文中宋" w:eastAsia="华文中宋" w:hAnsi="华文中宋"/>
          <w:b/>
          <w:sz w:val="36"/>
          <w:szCs w:val="36"/>
        </w:rPr>
      </w:pPr>
      <w:r w:rsidRPr="002960A4">
        <w:rPr>
          <w:rFonts w:ascii="仿宋_GB2312" w:eastAsia="仿宋_GB2312" w:hint="eastAsia"/>
          <w:b/>
          <w:color w:val="000000"/>
          <w:sz w:val="32"/>
          <w:szCs w:val="32"/>
        </w:rPr>
        <w:t>湖南科技大学潇湘学院大学生公益广告大赛暨第八届湖南省大学生公益广告大赛选送作品详单</w:t>
      </w:r>
    </w:p>
    <w:p w:rsidR="00A8716D" w:rsidRPr="002960A4" w:rsidRDefault="00A8716D">
      <w:pPr>
        <w:pStyle w:val="Style3"/>
        <w:rPr>
          <w:rFonts w:ascii="Times New Roman" w:hAnsi="Times New Roman" w:cs="Times New Roman"/>
          <w:kern w:val="0"/>
          <w:sz w:val="24"/>
          <w:szCs w:val="24"/>
        </w:rPr>
      </w:pPr>
    </w:p>
    <w:tbl>
      <w:tblPr>
        <w:tblW w:w="15096" w:type="dxa"/>
        <w:jc w:val="center"/>
        <w:tblInd w:w="-2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850"/>
        <w:gridCol w:w="1559"/>
        <w:gridCol w:w="1701"/>
        <w:gridCol w:w="1560"/>
        <w:gridCol w:w="1134"/>
        <w:gridCol w:w="5035"/>
        <w:gridCol w:w="1134"/>
        <w:gridCol w:w="1497"/>
      </w:tblGrid>
      <w:tr w:rsidR="00A8716D" w:rsidTr="009D761F">
        <w:trPr>
          <w:trHeight w:val="762"/>
          <w:jc w:val="center"/>
        </w:trPr>
        <w:tc>
          <w:tcPr>
            <w:tcW w:w="626" w:type="dxa"/>
            <w:vMerge w:val="restart"/>
            <w:tcBorders>
              <w:top w:val="single" w:sz="4" w:space="0" w:color="000000"/>
              <w:left w:val="single" w:sz="4" w:space="0" w:color="000000"/>
              <w:right w:val="single" w:sz="4" w:space="0" w:color="000000"/>
            </w:tcBorders>
            <w:vAlign w:val="center"/>
          </w:tcPr>
          <w:p w:rsidR="00A8716D" w:rsidRDefault="00ED6B9B" w:rsidP="009D761F">
            <w:pPr>
              <w:jc w:val="center"/>
              <w:rPr>
                <w:szCs w:val="21"/>
              </w:rPr>
            </w:pPr>
            <w:r>
              <w:t>序号</w:t>
            </w:r>
          </w:p>
        </w:tc>
        <w:tc>
          <w:tcPr>
            <w:tcW w:w="850" w:type="dxa"/>
            <w:vMerge w:val="restart"/>
            <w:tcBorders>
              <w:top w:val="single" w:sz="4" w:space="0" w:color="000000"/>
              <w:left w:val="nil"/>
              <w:right w:val="single" w:sz="4" w:space="0" w:color="000000"/>
            </w:tcBorders>
            <w:vAlign w:val="center"/>
          </w:tcPr>
          <w:p w:rsidR="00A8716D" w:rsidRDefault="00ED6B9B" w:rsidP="009D761F">
            <w:pPr>
              <w:jc w:val="center"/>
            </w:pPr>
            <w:r>
              <w:t>类别</w:t>
            </w:r>
          </w:p>
        </w:tc>
        <w:tc>
          <w:tcPr>
            <w:tcW w:w="1559" w:type="dxa"/>
            <w:vMerge w:val="restart"/>
            <w:tcBorders>
              <w:top w:val="single" w:sz="4" w:space="0" w:color="000000"/>
              <w:left w:val="nil"/>
              <w:right w:val="single" w:sz="4" w:space="0" w:color="000000"/>
            </w:tcBorders>
            <w:vAlign w:val="center"/>
          </w:tcPr>
          <w:p w:rsidR="00A8716D" w:rsidRDefault="00ED6B9B" w:rsidP="009D761F">
            <w:pPr>
              <w:jc w:val="center"/>
            </w:pPr>
            <w:r>
              <w:t>作品名称</w:t>
            </w:r>
          </w:p>
        </w:tc>
        <w:tc>
          <w:tcPr>
            <w:tcW w:w="1701" w:type="dxa"/>
            <w:vMerge w:val="restart"/>
            <w:tcBorders>
              <w:top w:val="single" w:sz="4" w:space="0" w:color="000000"/>
              <w:left w:val="nil"/>
              <w:right w:val="single" w:sz="4" w:space="0" w:color="000000"/>
            </w:tcBorders>
            <w:vAlign w:val="center"/>
          </w:tcPr>
          <w:p w:rsidR="00A8716D" w:rsidRDefault="00ED6B9B" w:rsidP="009D761F">
            <w:pPr>
              <w:jc w:val="center"/>
            </w:pPr>
            <w:r>
              <w:t>作者姓名</w:t>
            </w:r>
          </w:p>
        </w:tc>
        <w:tc>
          <w:tcPr>
            <w:tcW w:w="1560" w:type="dxa"/>
            <w:vMerge w:val="restart"/>
            <w:tcBorders>
              <w:top w:val="single" w:sz="4" w:space="0" w:color="000000"/>
              <w:left w:val="nil"/>
              <w:right w:val="single" w:sz="4" w:space="0" w:color="000000"/>
            </w:tcBorders>
            <w:vAlign w:val="center"/>
          </w:tcPr>
          <w:p w:rsidR="00A8716D" w:rsidRDefault="00ED6B9B" w:rsidP="009D761F">
            <w:pPr>
              <w:jc w:val="center"/>
            </w:pPr>
            <w:r>
              <w:t>作者</w:t>
            </w:r>
            <w:r>
              <w:rPr>
                <w:rFonts w:hint="eastAsia"/>
              </w:rPr>
              <w:t>（第一作者）</w:t>
            </w:r>
            <w:r>
              <w:t>电话</w:t>
            </w:r>
          </w:p>
        </w:tc>
        <w:tc>
          <w:tcPr>
            <w:tcW w:w="1134" w:type="dxa"/>
            <w:vMerge w:val="restart"/>
            <w:tcBorders>
              <w:top w:val="single" w:sz="4" w:space="0" w:color="000000"/>
              <w:left w:val="nil"/>
              <w:right w:val="single" w:sz="4" w:space="0" w:color="000000"/>
            </w:tcBorders>
            <w:vAlign w:val="center"/>
          </w:tcPr>
          <w:p w:rsidR="00A8716D" w:rsidRDefault="00ED6B9B" w:rsidP="009D761F">
            <w:pPr>
              <w:jc w:val="center"/>
            </w:pPr>
            <w:r>
              <w:rPr>
                <w:rFonts w:hint="eastAsia"/>
              </w:rPr>
              <w:t>作品时长（秒）</w:t>
            </w:r>
          </w:p>
          <w:p w:rsidR="00A8716D" w:rsidRDefault="00ED6B9B" w:rsidP="009D761F">
            <w:pPr>
              <w:jc w:val="center"/>
            </w:pPr>
            <w:r>
              <w:rPr>
                <w:rFonts w:hint="eastAsia"/>
              </w:rPr>
              <w:t>（视频、广播、</w:t>
            </w:r>
          </w:p>
          <w:p w:rsidR="00A8716D" w:rsidRDefault="00ED6B9B" w:rsidP="009D761F">
            <w:pPr>
              <w:jc w:val="center"/>
            </w:pPr>
            <w:r>
              <w:rPr>
                <w:rFonts w:hint="eastAsia"/>
              </w:rPr>
              <w:t>动画类）</w:t>
            </w:r>
          </w:p>
        </w:tc>
        <w:tc>
          <w:tcPr>
            <w:tcW w:w="5035" w:type="dxa"/>
            <w:vMerge w:val="restart"/>
            <w:tcBorders>
              <w:top w:val="single" w:sz="4" w:space="0" w:color="000000"/>
              <w:left w:val="nil"/>
              <w:right w:val="single" w:sz="4" w:space="0" w:color="auto"/>
            </w:tcBorders>
            <w:vAlign w:val="center"/>
          </w:tcPr>
          <w:p w:rsidR="00A8716D" w:rsidRDefault="00ED6B9B" w:rsidP="009D761F">
            <w:pPr>
              <w:jc w:val="center"/>
            </w:pPr>
            <w:r>
              <w:rPr>
                <w:rFonts w:hint="eastAsia"/>
              </w:rPr>
              <w:t>作品概述</w:t>
            </w:r>
          </w:p>
          <w:p w:rsidR="00A8716D" w:rsidRDefault="00ED6B9B" w:rsidP="009D761F">
            <w:pPr>
              <w:jc w:val="center"/>
            </w:pPr>
            <w:r>
              <w:rPr>
                <w:rFonts w:hint="eastAsia"/>
              </w:rPr>
              <w:t>（主题内容，</w:t>
            </w:r>
            <w:r>
              <w:rPr>
                <w:rFonts w:hint="eastAsia"/>
              </w:rPr>
              <w:t xml:space="preserve">0 50 </w:t>
            </w:r>
            <w:r>
              <w:rPr>
                <w:rFonts w:hint="eastAsia"/>
              </w:rPr>
              <w:t>字左右</w:t>
            </w:r>
          </w:p>
        </w:tc>
        <w:tc>
          <w:tcPr>
            <w:tcW w:w="2631" w:type="dxa"/>
            <w:gridSpan w:val="2"/>
            <w:tcBorders>
              <w:top w:val="single" w:sz="4" w:space="0" w:color="000000"/>
              <w:left w:val="single" w:sz="4" w:space="0" w:color="auto"/>
              <w:bottom w:val="single" w:sz="4" w:space="0" w:color="auto"/>
              <w:right w:val="single" w:sz="4" w:space="0" w:color="000000"/>
            </w:tcBorders>
            <w:vAlign w:val="center"/>
          </w:tcPr>
          <w:p w:rsidR="00A8716D" w:rsidRDefault="00ED6B9B" w:rsidP="009D761F">
            <w:pPr>
              <w:jc w:val="center"/>
            </w:pPr>
            <w:r>
              <w:rPr>
                <w:rFonts w:hint="eastAsia"/>
              </w:rPr>
              <w:t>学生作品填写</w:t>
            </w:r>
          </w:p>
        </w:tc>
      </w:tr>
      <w:tr w:rsidR="0081230D" w:rsidTr="009D761F">
        <w:trPr>
          <w:trHeight w:val="547"/>
          <w:jc w:val="center"/>
        </w:trPr>
        <w:tc>
          <w:tcPr>
            <w:tcW w:w="626" w:type="dxa"/>
            <w:vMerge/>
            <w:tcBorders>
              <w:left w:val="single" w:sz="4" w:space="0" w:color="000000"/>
              <w:bottom w:val="single" w:sz="4" w:space="0" w:color="000000"/>
              <w:right w:val="single" w:sz="4" w:space="0" w:color="000000"/>
            </w:tcBorders>
            <w:vAlign w:val="center"/>
          </w:tcPr>
          <w:p w:rsidR="00A8716D" w:rsidRDefault="00A8716D" w:rsidP="009D761F">
            <w:pPr>
              <w:jc w:val="center"/>
            </w:pPr>
          </w:p>
        </w:tc>
        <w:tc>
          <w:tcPr>
            <w:tcW w:w="850" w:type="dxa"/>
            <w:vMerge/>
            <w:tcBorders>
              <w:left w:val="nil"/>
              <w:bottom w:val="single" w:sz="4" w:space="0" w:color="000000"/>
              <w:right w:val="single" w:sz="4" w:space="0" w:color="000000"/>
            </w:tcBorders>
            <w:vAlign w:val="center"/>
          </w:tcPr>
          <w:p w:rsidR="00A8716D" w:rsidRDefault="00A8716D" w:rsidP="009D761F">
            <w:pPr>
              <w:jc w:val="center"/>
            </w:pPr>
          </w:p>
        </w:tc>
        <w:tc>
          <w:tcPr>
            <w:tcW w:w="1559" w:type="dxa"/>
            <w:vMerge/>
            <w:tcBorders>
              <w:left w:val="nil"/>
              <w:bottom w:val="single" w:sz="4" w:space="0" w:color="000000"/>
              <w:right w:val="single" w:sz="4" w:space="0" w:color="000000"/>
            </w:tcBorders>
            <w:vAlign w:val="center"/>
          </w:tcPr>
          <w:p w:rsidR="00A8716D" w:rsidRDefault="00A8716D" w:rsidP="009D761F">
            <w:pPr>
              <w:jc w:val="center"/>
            </w:pPr>
          </w:p>
        </w:tc>
        <w:tc>
          <w:tcPr>
            <w:tcW w:w="1701" w:type="dxa"/>
            <w:vMerge/>
            <w:tcBorders>
              <w:left w:val="nil"/>
              <w:bottom w:val="single" w:sz="4" w:space="0" w:color="000000"/>
              <w:right w:val="single" w:sz="4" w:space="0" w:color="000000"/>
            </w:tcBorders>
            <w:vAlign w:val="center"/>
          </w:tcPr>
          <w:p w:rsidR="00A8716D" w:rsidRDefault="00A8716D" w:rsidP="009D761F">
            <w:pPr>
              <w:jc w:val="center"/>
            </w:pPr>
          </w:p>
        </w:tc>
        <w:tc>
          <w:tcPr>
            <w:tcW w:w="1560" w:type="dxa"/>
            <w:vMerge/>
            <w:tcBorders>
              <w:left w:val="nil"/>
              <w:bottom w:val="single" w:sz="4" w:space="0" w:color="000000"/>
              <w:right w:val="single" w:sz="4" w:space="0" w:color="000000"/>
            </w:tcBorders>
            <w:vAlign w:val="center"/>
          </w:tcPr>
          <w:p w:rsidR="00A8716D" w:rsidRDefault="00A8716D" w:rsidP="009D761F">
            <w:pPr>
              <w:jc w:val="center"/>
            </w:pPr>
          </w:p>
        </w:tc>
        <w:tc>
          <w:tcPr>
            <w:tcW w:w="1134" w:type="dxa"/>
            <w:vMerge/>
            <w:tcBorders>
              <w:left w:val="nil"/>
              <w:bottom w:val="single" w:sz="4" w:space="0" w:color="000000"/>
              <w:right w:val="single" w:sz="4" w:space="0" w:color="000000"/>
            </w:tcBorders>
            <w:vAlign w:val="center"/>
          </w:tcPr>
          <w:p w:rsidR="00A8716D" w:rsidRDefault="00A8716D" w:rsidP="009D761F">
            <w:pPr>
              <w:jc w:val="center"/>
            </w:pPr>
          </w:p>
        </w:tc>
        <w:tc>
          <w:tcPr>
            <w:tcW w:w="5035" w:type="dxa"/>
            <w:vMerge/>
            <w:tcBorders>
              <w:left w:val="nil"/>
              <w:bottom w:val="single" w:sz="4" w:space="0" w:color="000000"/>
              <w:right w:val="single" w:sz="4" w:space="0" w:color="auto"/>
            </w:tcBorders>
            <w:vAlign w:val="center"/>
          </w:tcPr>
          <w:p w:rsidR="00A8716D" w:rsidRDefault="00A8716D" w:rsidP="009D761F">
            <w:pPr>
              <w:jc w:val="center"/>
            </w:pPr>
          </w:p>
        </w:tc>
        <w:tc>
          <w:tcPr>
            <w:tcW w:w="1134" w:type="dxa"/>
            <w:tcBorders>
              <w:top w:val="single" w:sz="4" w:space="0" w:color="auto"/>
              <w:left w:val="single" w:sz="4" w:space="0" w:color="auto"/>
              <w:bottom w:val="single" w:sz="4" w:space="0" w:color="000000"/>
              <w:right w:val="single" w:sz="4" w:space="0" w:color="000000"/>
            </w:tcBorders>
            <w:vAlign w:val="center"/>
          </w:tcPr>
          <w:p w:rsidR="00A8716D" w:rsidRDefault="00ED6B9B" w:rsidP="009D761F">
            <w:pPr>
              <w:jc w:val="center"/>
            </w:pPr>
            <w:r>
              <w:rPr>
                <w:rFonts w:hint="eastAsia"/>
              </w:rPr>
              <w:t>指导老师</w:t>
            </w:r>
          </w:p>
        </w:tc>
        <w:tc>
          <w:tcPr>
            <w:tcW w:w="1497" w:type="dxa"/>
            <w:tcBorders>
              <w:top w:val="single" w:sz="4" w:space="0" w:color="auto"/>
              <w:left w:val="nil"/>
              <w:bottom w:val="single" w:sz="4" w:space="0" w:color="000000"/>
              <w:right w:val="single" w:sz="4" w:space="0" w:color="000000"/>
            </w:tcBorders>
            <w:vAlign w:val="center"/>
          </w:tcPr>
          <w:p w:rsidR="00A8716D" w:rsidRDefault="00ED6B9B" w:rsidP="009D761F">
            <w:pPr>
              <w:jc w:val="center"/>
            </w:pPr>
            <w:r>
              <w:rPr>
                <w:rFonts w:hint="eastAsia"/>
              </w:rPr>
              <w:t>联系电话</w:t>
            </w:r>
          </w:p>
        </w:tc>
      </w:tr>
      <w:tr w:rsidR="0081230D" w:rsidTr="009D761F">
        <w:trPr>
          <w:trHeight w:val="547"/>
          <w:jc w:val="center"/>
        </w:trPr>
        <w:tc>
          <w:tcPr>
            <w:tcW w:w="626" w:type="dxa"/>
            <w:tcBorders>
              <w:left w:val="single" w:sz="4" w:space="0" w:color="000000"/>
              <w:bottom w:val="single" w:sz="4" w:space="0" w:color="000000"/>
              <w:right w:val="single" w:sz="4" w:space="0" w:color="000000"/>
            </w:tcBorders>
            <w:vAlign w:val="center"/>
          </w:tcPr>
          <w:p w:rsidR="000423FC" w:rsidRDefault="00AF6679" w:rsidP="009D761F">
            <w:pPr>
              <w:jc w:val="center"/>
              <w:rPr>
                <w:rFonts w:ascii="宋体"/>
                <w:szCs w:val="21"/>
              </w:rPr>
            </w:pPr>
            <w:r>
              <w:rPr>
                <w:rFonts w:ascii="宋体" w:hint="eastAsia"/>
                <w:szCs w:val="21"/>
              </w:rPr>
              <w:t>1</w:t>
            </w:r>
          </w:p>
        </w:tc>
        <w:tc>
          <w:tcPr>
            <w:tcW w:w="850" w:type="dxa"/>
            <w:tcBorders>
              <w:left w:val="nil"/>
              <w:bottom w:val="single" w:sz="4" w:space="0" w:color="000000"/>
              <w:right w:val="single" w:sz="4" w:space="0" w:color="000000"/>
            </w:tcBorders>
            <w:vAlign w:val="center"/>
          </w:tcPr>
          <w:p w:rsidR="000423FC" w:rsidRPr="00EB5611" w:rsidRDefault="000423FC" w:rsidP="009D761F">
            <w:pPr>
              <w:pStyle w:val="TableParagraph"/>
              <w:spacing w:line="395" w:lineRule="exact"/>
              <w:ind w:left="4"/>
              <w:jc w:val="center"/>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平面类</w:t>
            </w:r>
          </w:p>
        </w:tc>
        <w:tc>
          <w:tcPr>
            <w:tcW w:w="1559" w:type="dxa"/>
            <w:tcBorders>
              <w:left w:val="nil"/>
              <w:bottom w:val="single" w:sz="4" w:space="0" w:color="000000"/>
              <w:right w:val="single" w:sz="4" w:space="0" w:color="000000"/>
            </w:tcBorders>
            <w:vAlign w:val="center"/>
          </w:tcPr>
          <w:p w:rsidR="000423FC" w:rsidRPr="00EB5611" w:rsidRDefault="000423FC" w:rsidP="009D761F">
            <w:pPr>
              <w:pStyle w:val="TableParagraph"/>
              <w:spacing w:line="395" w:lineRule="exact"/>
              <w:ind w:left="3"/>
              <w:jc w:val="center"/>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初心</w:t>
            </w:r>
          </w:p>
        </w:tc>
        <w:tc>
          <w:tcPr>
            <w:tcW w:w="1701" w:type="dxa"/>
            <w:tcBorders>
              <w:left w:val="nil"/>
              <w:bottom w:val="single" w:sz="4" w:space="0" w:color="000000"/>
              <w:right w:val="single" w:sz="4" w:space="0" w:color="000000"/>
            </w:tcBorders>
            <w:vAlign w:val="center"/>
          </w:tcPr>
          <w:p w:rsidR="000423FC" w:rsidRPr="00EB5611" w:rsidRDefault="000423FC" w:rsidP="009D761F">
            <w:pPr>
              <w:pStyle w:val="TableParagraph"/>
              <w:tabs>
                <w:tab w:val="left" w:pos="1627"/>
              </w:tabs>
              <w:spacing w:before="20" w:line="180" w:lineRule="auto"/>
              <w:ind w:left="3"/>
              <w:jc w:val="center"/>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王诗懿</w:t>
            </w:r>
            <w:r w:rsidR="0081230D">
              <w:rPr>
                <w:rFonts w:ascii="宋体" w:eastAsia="宋体" w:hAnsi="Times New Roman" w:cs="Times New Roman" w:hint="eastAsia"/>
                <w:kern w:val="2"/>
                <w:sz w:val="21"/>
                <w:szCs w:val="21"/>
                <w:lang w:val="en-US" w:bidi="ar-SA"/>
              </w:rPr>
              <w:t>、</w:t>
            </w:r>
            <w:r w:rsidRPr="00EB5611">
              <w:rPr>
                <w:rFonts w:ascii="宋体" w:eastAsia="宋体" w:hAnsi="Times New Roman" w:cs="Times New Roman"/>
                <w:kern w:val="2"/>
                <w:sz w:val="21"/>
                <w:szCs w:val="21"/>
                <w:lang w:val="en-US" w:bidi="ar-SA"/>
              </w:rPr>
              <w:t>尹楣棋</w:t>
            </w:r>
          </w:p>
        </w:tc>
        <w:tc>
          <w:tcPr>
            <w:tcW w:w="1560" w:type="dxa"/>
            <w:tcBorders>
              <w:left w:val="nil"/>
              <w:bottom w:val="single" w:sz="4" w:space="0" w:color="000000"/>
              <w:right w:val="single" w:sz="4" w:space="0" w:color="000000"/>
            </w:tcBorders>
            <w:vAlign w:val="center"/>
          </w:tcPr>
          <w:p w:rsidR="000423FC" w:rsidRPr="00EB5611" w:rsidRDefault="000423FC" w:rsidP="009D761F">
            <w:pPr>
              <w:pStyle w:val="TableParagraph"/>
              <w:spacing w:line="298" w:lineRule="exact"/>
              <w:ind w:left="4"/>
              <w:jc w:val="center"/>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15200993117</w:t>
            </w:r>
          </w:p>
        </w:tc>
        <w:tc>
          <w:tcPr>
            <w:tcW w:w="1134" w:type="dxa"/>
            <w:tcBorders>
              <w:left w:val="nil"/>
              <w:bottom w:val="single" w:sz="4" w:space="0" w:color="000000"/>
              <w:right w:val="single" w:sz="4" w:space="0" w:color="000000"/>
            </w:tcBorders>
            <w:vAlign w:val="center"/>
          </w:tcPr>
          <w:p w:rsidR="000423FC" w:rsidRPr="00EB5611" w:rsidRDefault="000423FC" w:rsidP="009D761F">
            <w:pPr>
              <w:pStyle w:val="TableParagraph"/>
              <w:jc w:val="center"/>
              <w:rPr>
                <w:rFonts w:ascii="宋体" w:eastAsia="宋体" w:hAnsi="Times New Roman" w:cs="Times New Roman"/>
                <w:kern w:val="2"/>
                <w:sz w:val="21"/>
                <w:szCs w:val="21"/>
                <w:lang w:val="en-US" w:bidi="ar-SA"/>
              </w:rPr>
            </w:pPr>
          </w:p>
        </w:tc>
        <w:tc>
          <w:tcPr>
            <w:tcW w:w="5035" w:type="dxa"/>
            <w:tcBorders>
              <w:left w:val="nil"/>
              <w:bottom w:val="single" w:sz="4" w:space="0" w:color="000000"/>
              <w:right w:val="single" w:sz="4" w:space="0" w:color="auto"/>
            </w:tcBorders>
            <w:vAlign w:val="center"/>
          </w:tcPr>
          <w:p w:rsidR="000423FC" w:rsidRPr="00EB5611" w:rsidRDefault="000423FC" w:rsidP="009D761F">
            <w:pPr>
              <w:pStyle w:val="TableParagraph"/>
              <w:spacing w:before="20" w:line="180" w:lineRule="auto"/>
              <w:ind w:left="3" w:right="27"/>
              <w:jc w:val="both"/>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以湖南文化为背景支撑， 湖南特色为参考。用了袁隆平稻下乘凉梦和株洲南方集团高铁结合报纸的形式来表达我们要不忘初心，砥砺前行。</w:t>
            </w:r>
          </w:p>
        </w:tc>
        <w:tc>
          <w:tcPr>
            <w:tcW w:w="1134" w:type="dxa"/>
            <w:tcBorders>
              <w:top w:val="single" w:sz="4" w:space="0" w:color="auto"/>
              <w:left w:val="single" w:sz="4" w:space="0" w:color="auto"/>
              <w:bottom w:val="single" w:sz="4" w:space="0" w:color="000000"/>
              <w:right w:val="single" w:sz="4" w:space="0" w:color="000000"/>
            </w:tcBorders>
            <w:vAlign w:val="center"/>
          </w:tcPr>
          <w:p w:rsidR="00AF6679" w:rsidRDefault="00AF6679" w:rsidP="009D761F">
            <w:pPr>
              <w:pStyle w:val="TableParagraph"/>
              <w:spacing w:line="395" w:lineRule="exact"/>
              <w:ind w:left="4"/>
              <w:jc w:val="center"/>
              <w:rPr>
                <w:rFonts w:ascii="宋体" w:eastAsia="宋体" w:hAnsi="Times New Roman" w:cs="Times New Roman"/>
                <w:kern w:val="2"/>
                <w:sz w:val="21"/>
                <w:szCs w:val="21"/>
                <w:lang w:val="en-US" w:bidi="ar-SA"/>
              </w:rPr>
            </w:pPr>
          </w:p>
          <w:p w:rsidR="000423FC" w:rsidRPr="00EB5611" w:rsidRDefault="000423FC" w:rsidP="009D761F">
            <w:pPr>
              <w:pStyle w:val="TableParagraph"/>
              <w:spacing w:line="395" w:lineRule="exact"/>
              <w:ind w:left="4"/>
              <w:jc w:val="center"/>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张智艳</w:t>
            </w:r>
          </w:p>
        </w:tc>
        <w:tc>
          <w:tcPr>
            <w:tcW w:w="1497" w:type="dxa"/>
            <w:tcBorders>
              <w:top w:val="single" w:sz="4" w:space="0" w:color="auto"/>
              <w:left w:val="nil"/>
              <w:bottom w:val="single" w:sz="4" w:space="0" w:color="000000"/>
              <w:right w:val="single" w:sz="4" w:space="0" w:color="000000"/>
            </w:tcBorders>
            <w:vAlign w:val="center"/>
          </w:tcPr>
          <w:p w:rsidR="00AF6679" w:rsidRDefault="00AF6679" w:rsidP="009D761F">
            <w:pPr>
              <w:pStyle w:val="TableParagraph"/>
              <w:spacing w:line="298" w:lineRule="exact"/>
              <w:ind w:right="35"/>
              <w:jc w:val="center"/>
              <w:rPr>
                <w:rFonts w:ascii="宋体" w:eastAsia="宋体" w:hAnsi="Times New Roman" w:cs="Times New Roman"/>
                <w:kern w:val="2"/>
                <w:sz w:val="21"/>
                <w:szCs w:val="21"/>
                <w:lang w:val="en-US" w:bidi="ar-SA"/>
              </w:rPr>
            </w:pPr>
          </w:p>
          <w:p w:rsidR="00AF6679" w:rsidRDefault="00AF6679" w:rsidP="009D761F">
            <w:pPr>
              <w:pStyle w:val="TableParagraph"/>
              <w:spacing w:line="298" w:lineRule="exact"/>
              <w:ind w:right="35"/>
              <w:jc w:val="center"/>
              <w:rPr>
                <w:rFonts w:ascii="宋体" w:eastAsia="宋体" w:hAnsi="Times New Roman" w:cs="Times New Roman"/>
                <w:kern w:val="2"/>
                <w:sz w:val="21"/>
                <w:szCs w:val="21"/>
                <w:lang w:val="en-US" w:bidi="ar-SA"/>
              </w:rPr>
            </w:pPr>
          </w:p>
          <w:p w:rsidR="000423FC" w:rsidRPr="00EB5611" w:rsidRDefault="000423FC" w:rsidP="009D761F">
            <w:pPr>
              <w:pStyle w:val="TableParagraph"/>
              <w:spacing w:line="298" w:lineRule="exact"/>
              <w:ind w:right="35"/>
              <w:jc w:val="center"/>
              <w:rPr>
                <w:rFonts w:ascii="宋体" w:eastAsia="宋体" w:hAnsi="Times New Roman" w:cs="Times New Roman"/>
                <w:kern w:val="2"/>
                <w:sz w:val="21"/>
                <w:szCs w:val="21"/>
                <w:lang w:val="en-US" w:bidi="ar-SA"/>
              </w:rPr>
            </w:pPr>
            <w:r w:rsidRPr="00EB5611">
              <w:rPr>
                <w:rFonts w:ascii="宋体" w:eastAsia="宋体" w:hAnsi="Times New Roman" w:cs="Times New Roman"/>
                <w:kern w:val="2"/>
                <w:sz w:val="21"/>
                <w:szCs w:val="21"/>
                <w:lang w:val="en-US" w:bidi="ar-SA"/>
              </w:rPr>
              <w:t>18707323097</w:t>
            </w:r>
          </w:p>
        </w:tc>
      </w:tr>
      <w:tr w:rsidR="0081230D" w:rsidTr="009D761F">
        <w:trPr>
          <w:trHeight w:val="547"/>
          <w:jc w:val="center"/>
        </w:trPr>
        <w:tc>
          <w:tcPr>
            <w:tcW w:w="626" w:type="dxa"/>
            <w:tcBorders>
              <w:left w:val="single" w:sz="4" w:space="0" w:color="000000"/>
              <w:bottom w:val="single" w:sz="4" w:space="0" w:color="000000"/>
              <w:right w:val="single" w:sz="4" w:space="0" w:color="000000"/>
            </w:tcBorders>
            <w:vAlign w:val="center"/>
          </w:tcPr>
          <w:p w:rsidR="00A95DB9" w:rsidRDefault="00AF6679" w:rsidP="009D761F">
            <w:pPr>
              <w:jc w:val="center"/>
              <w:rPr>
                <w:rFonts w:ascii="宋体"/>
                <w:szCs w:val="21"/>
              </w:rPr>
            </w:pPr>
            <w:r>
              <w:rPr>
                <w:rFonts w:ascii="宋体" w:hint="eastAsia"/>
                <w:szCs w:val="21"/>
              </w:rPr>
              <w:t>2</w:t>
            </w:r>
          </w:p>
        </w:tc>
        <w:tc>
          <w:tcPr>
            <w:tcW w:w="850"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Pr>
              <w:t>平面</w:t>
            </w:r>
            <w:r>
              <w:rPr>
                <w:rStyle w:val="NormalCharacter"/>
                <w:rFonts w:hint="eastAsia"/>
              </w:rPr>
              <w:t>类</w:t>
            </w:r>
          </w:p>
        </w:tc>
        <w:tc>
          <w:tcPr>
            <w:tcW w:w="1559"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锦绣潇湘</w:t>
            </w:r>
          </w:p>
        </w:tc>
        <w:tc>
          <w:tcPr>
            <w:tcW w:w="1701"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邓凯博</w:t>
            </w:r>
          </w:p>
        </w:tc>
        <w:tc>
          <w:tcPr>
            <w:tcW w:w="1560"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15581359842</w:t>
            </w:r>
          </w:p>
        </w:tc>
        <w:tc>
          <w:tcPr>
            <w:tcW w:w="1134"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p>
        </w:tc>
        <w:tc>
          <w:tcPr>
            <w:tcW w:w="5035" w:type="dxa"/>
            <w:tcBorders>
              <w:left w:val="nil"/>
              <w:bottom w:val="single" w:sz="4" w:space="0" w:color="000000"/>
              <w:right w:val="single" w:sz="4" w:space="0" w:color="auto"/>
            </w:tcBorders>
            <w:vAlign w:val="center"/>
          </w:tcPr>
          <w:p w:rsidR="00A95DB9" w:rsidRDefault="00A95DB9" w:rsidP="009D761F">
            <w:pPr>
              <w:snapToGrid w:val="0"/>
              <w:rPr>
                <w:rStyle w:val="NormalCharacter"/>
              </w:rPr>
            </w:pPr>
            <w:r>
              <w:rPr>
                <w:rStyle w:val="NormalCharacter"/>
                <w:rFonts w:hint="eastAsia"/>
              </w:rPr>
              <w:t>从三湘大地的经济文化特色为背景，在党的领导下，中华儿女浴血旧社会、建设新中国、奋进新时代、奋进新征程作出的英雄壮举以及保护壮美山河、力进社会主义新时代取得的辉煌成就，共贺中国共产党成立</w:t>
            </w:r>
            <w:r>
              <w:rPr>
                <w:rStyle w:val="NormalCharacter"/>
                <w:rFonts w:hint="eastAsia"/>
              </w:rPr>
              <w:t>100</w:t>
            </w:r>
            <w:r>
              <w:rPr>
                <w:rStyle w:val="NormalCharacter"/>
                <w:rFonts w:hint="eastAsia"/>
              </w:rPr>
              <w:t>年。</w:t>
            </w:r>
          </w:p>
        </w:tc>
        <w:tc>
          <w:tcPr>
            <w:tcW w:w="1134" w:type="dxa"/>
            <w:tcBorders>
              <w:top w:val="single" w:sz="4" w:space="0" w:color="auto"/>
              <w:left w:val="single" w:sz="4" w:space="0" w:color="auto"/>
              <w:bottom w:val="single" w:sz="4" w:space="0" w:color="000000"/>
              <w:right w:val="single" w:sz="4" w:space="0" w:color="000000"/>
            </w:tcBorders>
            <w:vAlign w:val="center"/>
          </w:tcPr>
          <w:p w:rsidR="00A95DB9" w:rsidRDefault="00A95DB9" w:rsidP="009D761F">
            <w:pPr>
              <w:snapToGrid w:val="0"/>
              <w:jc w:val="center"/>
              <w:rPr>
                <w:rStyle w:val="NormalCharacter"/>
              </w:rPr>
            </w:pPr>
          </w:p>
          <w:p w:rsidR="00AF6679" w:rsidRDefault="00AF6679" w:rsidP="009D761F">
            <w:pPr>
              <w:snapToGrid w:val="0"/>
              <w:jc w:val="center"/>
              <w:rPr>
                <w:rStyle w:val="NormalCharacter"/>
              </w:rPr>
            </w:pPr>
          </w:p>
          <w:p w:rsidR="00A95DB9" w:rsidRDefault="00A95DB9" w:rsidP="009D761F">
            <w:pPr>
              <w:snapToGrid w:val="0"/>
              <w:jc w:val="center"/>
              <w:rPr>
                <w:rStyle w:val="NormalCharacter"/>
              </w:rPr>
            </w:pPr>
            <w:r>
              <w:rPr>
                <w:rStyle w:val="NormalCharacter"/>
                <w:rFonts w:hint="eastAsia"/>
              </w:rPr>
              <w:t>张智艳</w:t>
            </w:r>
          </w:p>
        </w:tc>
        <w:tc>
          <w:tcPr>
            <w:tcW w:w="1497" w:type="dxa"/>
            <w:tcBorders>
              <w:top w:val="single" w:sz="4" w:space="0" w:color="auto"/>
              <w:left w:val="nil"/>
              <w:bottom w:val="single" w:sz="4" w:space="0" w:color="000000"/>
              <w:right w:val="single" w:sz="4" w:space="0" w:color="000000"/>
            </w:tcBorders>
            <w:vAlign w:val="center"/>
          </w:tcPr>
          <w:p w:rsidR="00A95DB9" w:rsidRDefault="00A95DB9" w:rsidP="009D761F">
            <w:pPr>
              <w:snapToGrid w:val="0"/>
              <w:jc w:val="center"/>
              <w:rPr>
                <w:rStyle w:val="NormalCharacter"/>
              </w:rPr>
            </w:pPr>
          </w:p>
          <w:p w:rsidR="00AF6679" w:rsidRDefault="00AF6679" w:rsidP="009D761F">
            <w:pPr>
              <w:snapToGrid w:val="0"/>
              <w:jc w:val="center"/>
              <w:rPr>
                <w:rStyle w:val="NormalCharacter"/>
              </w:rPr>
            </w:pPr>
          </w:p>
          <w:p w:rsidR="00A95DB9" w:rsidRDefault="00A95DB9" w:rsidP="009D761F">
            <w:pPr>
              <w:snapToGrid w:val="0"/>
              <w:jc w:val="center"/>
              <w:rPr>
                <w:rStyle w:val="NormalCharacter"/>
              </w:rPr>
            </w:pPr>
            <w:r>
              <w:rPr>
                <w:rStyle w:val="NormalCharacter"/>
                <w:rFonts w:hint="eastAsia"/>
              </w:rPr>
              <w:t>18707323097</w:t>
            </w:r>
          </w:p>
        </w:tc>
      </w:tr>
      <w:tr w:rsidR="0081230D" w:rsidTr="009D761F">
        <w:trPr>
          <w:trHeight w:val="547"/>
          <w:jc w:val="center"/>
        </w:trPr>
        <w:tc>
          <w:tcPr>
            <w:tcW w:w="626" w:type="dxa"/>
            <w:tcBorders>
              <w:left w:val="single" w:sz="4" w:space="0" w:color="000000"/>
              <w:bottom w:val="single" w:sz="4" w:space="0" w:color="000000"/>
              <w:right w:val="single" w:sz="4" w:space="0" w:color="000000"/>
            </w:tcBorders>
            <w:vAlign w:val="center"/>
          </w:tcPr>
          <w:p w:rsidR="00A95DB9" w:rsidRDefault="00AF6679" w:rsidP="009D761F">
            <w:pPr>
              <w:jc w:val="center"/>
              <w:rPr>
                <w:rFonts w:ascii="宋体"/>
                <w:szCs w:val="21"/>
              </w:rPr>
            </w:pPr>
            <w:r>
              <w:rPr>
                <w:rFonts w:ascii="宋体" w:hint="eastAsia"/>
                <w:szCs w:val="21"/>
              </w:rPr>
              <w:t>3</w:t>
            </w:r>
          </w:p>
        </w:tc>
        <w:tc>
          <w:tcPr>
            <w:tcW w:w="850"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平面类</w:t>
            </w:r>
          </w:p>
        </w:tc>
        <w:tc>
          <w:tcPr>
            <w:tcW w:w="1559"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初心百年，砥砺前行</w:t>
            </w:r>
          </w:p>
        </w:tc>
        <w:tc>
          <w:tcPr>
            <w:tcW w:w="1701"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熊艳</w:t>
            </w:r>
          </w:p>
        </w:tc>
        <w:tc>
          <w:tcPr>
            <w:tcW w:w="1560"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r>
              <w:rPr>
                <w:rStyle w:val="NormalCharacter"/>
                <w:rFonts w:hint="eastAsia"/>
              </w:rPr>
              <w:t>15073984229</w:t>
            </w:r>
          </w:p>
        </w:tc>
        <w:tc>
          <w:tcPr>
            <w:tcW w:w="1134" w:type="dxa"/>
            <w:tcBorders>
              <w:left w:val="nil"/>
              <w:bottom w:val="single" w:sz="4" w:space="0" w:color="000000"/>
              <w:right w:val="single" w:sz="4" w:space="0" w:color="000000"/>
            </w:tcBorders>
            <w:vAlign w:val="center"/>
          </w:tcPr>
          <w:p w:rsidR="00A95DB9" w:rsidRDefault="00A95DB9" w:rsidP="009D761F">
            <w:pPr>
              <w:snapToGrid w:val="0"/>
              <w:jc w:val="center"/>
              <w:rPr>
                <w:rStyle w:val="NormalCharacter"/>
              </w:rPr>
            </w:pPr>
          </w:p>
        </w:tc>
        <w:tc>
          <w:tcPr>
            <w:tcW w:w="5035" w:type="dxa"/>
            <w:tcBorders>
              <w:left w:val="nil"/>
              <w:bottom w:val="single" w:sz="4" w:space="0" w:color="000000"/>
              <w:right w:val="single" w:sz="4" w:space="0" w:color="auto"/>
            </w:tcBorders>
            <w:vAlign w:val="center"/>
          </w:tcPr>
          <w:p w:rsidR="00A95DB9" w:rsidRDefault="00A95DB9" w:rsidP="009D761F">
            <w:pPr>
              <w:snapToGrid w:val="0"/>
              <w:rPr>
                <w:rStyle w:val="NormalCharacter"/>
              </w:rPr>
            </w:pPr>
            <w:r>
              <w:rPr>
                <w:rStyle w:val="NormalCharacter"/>
                <w:rFonts w:hint="eastAsia"/>
              </w:rPr>
              <w:t>介绍产品功能</w:t>
            </w:r>
            <w:r>
              <w:rPr>
                <w:rStyle w:val="NormalCharacter"/>
                <w:rFonts w:hint="eastAsia"/>
              </w:rPr>
              <w:t>.</w:t>
            </w:r>
            <w:r>
              <w:rPr>
                <w:rStyle w:val="NormalCharacter"/>
                <w:rFonts w:hint="eastAsia"/>
              </w:rPr>
              <w:t>花色</w:t>
            </w:r>
            <w:r>
              <w:rPr>
                <w:rStyle w:val="NormalCharacter"/>
                <w:rFonts w:hint="eastAsia"/>
              </w:rPr>
              <w:t>.</w:t>
            </w:r>
            <w:r>
              <w:rPr>
                <w:rStyle w:val="NormalCharacter"/>
                <w:rFonts w:hint="eastAsia"/>
              </w:rPr>
              <w:t>规格和作用时</w:t>
            </w:r>
            <w:r>
              <w:rPr>
                <w:rStyle w:val="NormalCharacter"/>
                <w:rFonts w:hint="eastAsia"/>
              </w:rPr>
              <w:t>.</w:t>
            </w:r>
            <w:r>
              <w:rPr>
                <w:rStyle w:val="NormalCharacter"/>
                <w:rFonts w:hint="eastAsia"/>
              </w:rPr>
              <w:t>用形象的比喻和描绘的语言或图画</w:t>
            </w:r>
            <w:r>
              <w:rPr>
                <w:rStyle w:val="NormalCharacter"/>
                <w:rFonts w:hint="eastAsia"/>
              </w:rPr>
              <w:t>.</w:t>
            </w:r>
            <w:r>
              <w:rPr>
                <w:rStyle w:val="NormalCharacter"/>
                <w:rFonts w:hint="eastAsia"/>
              </w:rPr>
              <w:t>音晌效果来进行介绍</w:t>
            </w:r>
            <w:r>
              <w:rPr>
                <w:rStyle w:val="NormalCharacter"/>
                <w:rFonts w:hint="eastAsia"/>
              </w:rPr>
              <w:t>.</w:t>
            </w:r>
            <w:r>
              <w:rPr>
                <w:rStyle w:val="NormalCharacter"/>
                <w:rFonts w:hint="eastAsia"/>
              </w:rPr>
              <w:t>给人一个意想不到的感觉或视覚的美感</w:t>
            </w:r>
            <w:r>
              <w:rPr>
                <w:rStyle w:val="NormalCharacter"/>
                <w:rFonts w:hint="eastAsia"/>
              </w:rPr>
              <w:t>.</w:t>
            </w:r>
            <w:r>
              <w:rPr>
                <w:rStyle w:val="NormalCharacter"/>
                <w:rFonts w:hint="eastAsia"/>
              </w:rPr>
              <w:t>而让人了解产品</w:t>
            </w:r>
            <w:r>
              <w:rPr>
                <w:rStyle w:val="NormalCharacter"/>
                <w:rFonts w:hint="eastAsia"/>
              </w:rPr>
              <w:t>.</w:t>
            </w:r>
            <w:r>
              <w:rPr>
                <w:rStyle w:val="NormalCharacter"/>
                <w:rFonts w:hint="eastAsia"/>
              </w:rPr>
              <w:t>这些都属于对创意概念的说明。</w:t>
            </w:r>
          </w:p>
        </w:tc>
        <w:tc>
          <w:tcPr>
            <w:tcW w:w="1134" w:type="dxa"/>
            <w:tcBorders>
              <w:top w:val="single" w:sz="4" w:space="0" w:color="auto"/>
              <w:left w:val="single" w:sz="4" w:space="0" w:color="auto"/>
              <w:bottom w:val="single" w:sz="4" w:space="0" w:color="000000"/>
              <w:right w:val="single" w:sz="4" w:space="0" w:color="000000"/>
            </w:tcBorders>
            <w:vAlign w:val="center"/>
          </w:tcPr>
          <w:p w:rsidR="00A95DB9" w:rsidRDefault="00A95DB9" w:rsidP="009D761F">
            <w:pPr>
              <w:snapToGrid w:val="0"/>
              <w:jc w:val="center"/>
              <w:rPr>
                <w:rStyle w:val="NormalCharacter"/>
              </w:rPr>
            </w:pPr>
          </w:p>
          <w:p w:rsidR="00A95DB9" w:rsidRDefault="00A95DB9" w:rsidP="009D761F">
            <w:pPr>
              <w:snapToGrid w:val="0"/>
              <w:jc w:val="center"/>
              <w:rPr>
                <w:rStyle w:val="NormalCharacter"/>
              </w:rPr>
            </w:pPr>
          </w:p>
          <w:p w:rsidR="00A95DB9" w:rsidRDefault="00A95DB9" w:rsidP="009D761F">
            <w:pPr>
              <w:snapToGrid w:val="0"/>
              <w:jc w:val="center"/>
              <w:rPr>
                <w:rStyle w:val="NormalCharacter"/>
              </w:rPr>
            </w:pPr>
            <w:r>
              <w:rPr>
                <w:rStyle w:val="NormalCharacter"/>
                <w:rFonts w:hint="eastAsia"/>
              </w:rPr>
              <w:t>贺彭杰</w:t>
            </w:r>
          </w:p>
        </w:tc>
        <w:tc>
          <w:tcPr>
            <w:tcW w:w="1497" w:type="dxa"/>
            <w:tcBorders>
              <w:top w:val="single" w:sz="4" w:space="0" w:color="auto"/>
              <w:left w:val="nil"/>
              <w:bottom w:val="single" w:sz="4" w:space="0" w:color="000000"/>
              <w:right w:val="single" w:sz="4" w:space="0" w:color="000000"/>
            </w:tcBorders>
            <w:vAlign w:val="center"/>
          </w:tcPr>
          <w:p w:rsidR="00A95DB9" w:rsidRDefault="00A95DB9" w:rsidP="009D761F">
            <w:pPr>
              <w:snapToGrid w:val="0"/>
              <w:jc w:val="center"/>
              <w:rPr>
                <w:rStyle w:val="NormalCharacter"/>
              </w:rPr>
            </w:pPr>
          </w:p>
          <w:p w:rsidR="00A95DB9" w:rsidRDefault="00A95DB9" w:rsidP="009D761F">
            <w:pPr>
              <w:snapToGrid w:val="0"/>
              <w:jc w:val="center"/>
              <w:rPr>
                <w:rStyle w:val="NormalCharacter"/>
              </w:rPr>
            </w:pPr>
          </w:p>
          <w:p w:rsidR="00A95DB9" w:rsidRDefault="00A95DB9" w:rsidP="009D761F">
            <w:pPr>
              <w:snapToGrid w:val="0"/>
              <w:jc w:val="center"/>
              <w:rPr>
                <w:rStyle w:val="NormalCharacter"/>
              </w:rPr>
            </w:pPr>
            <w:r>
              <w:rPr>
                <w:rStyle w:val="NormalCharacter"/>
              </w:rPr>
              <w:t>18873856989</w:t>
            </w:r>
          </w:p>
        </w:tc>
      </w:tr>
    </w:tbl>
    <w:p w:rsidR="00A8716D" w:rsidRDefault="00A8716D">
      <w:pPr>
        <w:spacing w:line="440" w:lineRule="exact"/>
        <w:rPr>
          <w:rFonts w:ascii="黑体" w:eastAsia="黑体" w:hAnsi="黑体"/>
          <w:kern w:val="0"/>
          <w:sz w:val="32"/>
          <w:szCs w:val="32"/>
        </w:rPr>
      </w:pPr>
      <w:bookmarkStart w:id="0" w:name="_GoBack"/>
      <w:bookmarkEnd w:id="0"/>
    </w:p>
    <w:p w:rsidR="00A8716D" w:rsidRDefault="00A8716D"/>
    <w:sectPr w:rsidR="00A8716D" w:rsidSect="00DA6325">
      <w:pgSz w:w="16838" w:h="11906" w:orient="landscape"/>
      <w:pgMar w:top="1800" w:right="1440"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9A5" w:rsidRDefault="00F879A5" w:rsidP="00FA0B8D">
      <w:r>
        <w:separator/>
      </w:r>
    </w:p>
  </w:endnote>
  <w:endnote w:type="continuationSeparator" w:id="1">
    <w:p w:rsidR="00F879A5" w:rsidRDefault="00F879A5" w:rsidP="00FA0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9A5" w:rsidRDefault="00F879A5" w:rsidP="00FA0B8D">
      <w:r>
        <w:separator/>
      </w:r>
    </w:p>
  </w:footnote>
  <w:footnote w:type="continuationSeparator" w:id="1">
    <w:p w:rsidR="00F879A5" w:rsidRDefault="00F879A5" w:rsidP="00FA0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C16"/>
    <w:rsid w:val="000423FC"/>
    <w:rsid w:val="00074B6C"/>
    <w:rsid w:val="00091B92"/>
    <w:rsid w:val="000C217C"/>
    <w:rsid w:val="00194DDF"/>
    <w:rsid w:val="0022751D"/>
    <w:rsid w:val="002960A4"/>
    <w:rsid w:val="002C0A81"/>
    <w:rsid w:val="003372D5"/>
    <w:rsid w:val="00372E42"/>
    <w:rsid w:val="003904FC"/>
    <w:rsid w:val="003D49CB"/>
    <w:rsid w:val="003D65AD"/>
    <w:rsid w:val="004100DB"/>
    <w:rsid w:val="0047585B"/>
    <w:rsid w:val="005B30F0"/>
    <w:rsid w:val="006239A9"/>
    <w:rsid w:val="006B2303"/>
    <w:rsid w:val="006F58EA"/>
    <w:rsid w:val="00712116"/>
    <w:rsid w:val="00714C63"/>
    <w:rsid w:val="0074415B"/>
    <w:rsid w:val="0081230D"/>
    <w:rsid w:val="00850E2F"/>
    <w:rsid w:val="008D475D"/>
    <w:rsid w:val="008E644F"/>
    <w:rsid w:val="009D0482"/>
    <w:rsid w:val="009D08A2"/>
    <w:rsid w:val="009D761F"/>
    <w:rsid w:val="00A70A36"/>
    <w:rsid w:val="00A8716D"/>
    <w:rsid w:val="00A95DB9"/>
    <w:rsid w:val="00AF6679"/>
    <w:rsid w:val="00B62D01"/>
    <w:rsid w:val="00BC0A4D"/>
    <w:rsid w:val="00D3470A"/>
    <w:rsid w:val="00DA6325"/>
    <w:rsid w:val="00DC1E6E"/>
    <w:rsid w:val="00DD2DB4"/>
    <w:rsid w:val="00E378E5"/>
    <w:rsid w:val="00E7150C"/>
    <w:rsid w:val="00ED6B9B"/>
    <w:rsid w:val="00EE2C16"/>
    <w:rsid w:val="00F06C1E"/>
    <w:rsid w:val="00F86076"/>
    <w:rsid w:val="00F879A5"/>
    <w:rsid w:val="00FA0B8D"/>
    <w:rsid w:val="45CD6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C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3D49CB"/>
    <w:rPr>
      <w:rFonts w:ascii="Calibri" w:hAnsi="Calibri" w:cs="黑体"/>
      <w:szCs w:val="21"/>
    </w:rPr>
  </w:style>
  <w:style w:type="paragraph" w:styleId="a3">
    <w:name w:val="header"/>
    <w:basedOn w:val="a"/>
    <w:link w:val="Char"/>
    <w:uiPriority w:val="99"/>
    <w:unhideWhenUsed/>
    <w:rsid w:val="00FA0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B8D"/>
    <w:rPr>
      <w:rFonts w:ascii="Times New Roman" w:eastAsia="宋体" w:hAnsi="Times New Roman" w:cs="Times New Roman"/>
      <w:kern w:val="2"/>
      <w:sz w:val="18"/>
      <w:szCs w:val="18"/>
    </w:rPr>
  </w:style>
  <w:style w:type="paragraph" w:styleId="a4">
    <w:name w:val="footer"/>
    <w:basedOn w:val="a"/>
    <w:link w:val="Char0"/>
    <w:uiPriority w:val="99"/>
    <w:unhideWhenUsed/>
    <w:rsid w:val="00FA0B8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B8D"/>
    <w:rPr>
      <w:rFonts w:ascii="Times New Roman" w:eastAsia="宋体" w:hAnsi="Times New Roman" w:cs="Times New Roman"/>
      <w:kern w:val="2"/>
      <w:sz w:val="18"/>
      <w:szCs w:val="18"/>
    </w:rPr>
  </w:style>
  <w:style w:type="paragraph" w:customStyle="1" w:styleId="TableParagraph">
    <w:name w:val="Table Paragraph"/>
    <w:basedOn w:val="a"/>
    <w:uiPriority w:val="1"/>
    <w:qFormat/>
    <w:rsid w:val="000423FC"/>
    <w:pPr>
      <w:autoSpaceDE w:val="0"/>
      <w:autoSpaceDN w:val="0"/>
      <w:jc w:val="left"/>
    </w:pPr>
    <w:rPr>
      <w:rFonts w:ascii="Arial Unicode MS" w:eastAsia="Arial Unicode MS" w:hAnsi="Arial Unicode MS" w:cs="Arial Unicode MS"/>
      <w:kern w:val="0"/>
      <w:sz w:val="22"/>
      <w:szCs w:val="22"/>
      <w:lang w:val="zh-CN" w:bidi="zh-CN"/>
    </w:rPr>
  </w:style>
  <w:style w:type="character" w:customStyle="1" w:styleId="NormalCharacter">
    <w:name w:val="NormalCharacter"/>
    <w:rsid w:val="00A95DB9"/>
    <w:rPr>
      <w:rFonts w:ascii="Times New Roman" w:eastAsia="宋体" w:hAnsi="Times New Roman" w:cstheme="minorBid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Pr>
      <w:rFonts w:ascii="Calibri" w:hAnsi="Calibri" w:cs="黑体"/>
      <w:szCs w:val="21"/>
    </w:rPr>
  </w:style>
  <w:style w:type="paragraph" w:styleId="a3">
    <w:name w:val="header"/>
    <w:basedOn w:val="a"/>
    <w:link w:val="Char"/>
    <w:uiPriority w:val="99"/>
    <w:unhideWhenUsed/>
    <w:rsid w:val="00FA0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B8D"/>
    <w:rPr>
      <w:rFonts w:ascii="Times New Roman" w:eastAsia="宋体" w:hAnsi="Times New Roman" w:cs="Times New Roman"/>
      <w:kern w:val="2"/>
      <w:sz w:val="18"/>
      <w:szCs w:val="18"/>
    </w:rPr>
  </w:style>
  <w:style w:type="paragraph" w:styleId="a4">
    <w:name w:val="footer"/>
    <w:basedOn w:val="a"/>
    <w:link w:val="Char0"/>
    <w:uiPriority w:val="99"/>
    <w:unhideWhenUsed/>
    <w:rsid w:val="00FA0B8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B8D"/>
    <w:rPr>
      <w:rFonts w:ascii="Times New Roman" w:eastAsia="宋体" w:hAnsi="Times New Roman" w:cs="Times New Roman"/>
      <w:kern w:val="2"/>
      <w:sz w:val="18"/>
      <w:szCs w:val="18"/>
    </w:rPr>
  </w:style>
  <w:style w:type="paragraph" w:customStyle="1" w:styleId="TableParagraph">
    <w:name w:val="Table Paragraph"/>
    <w:basedOn w:val="a"/>
    <w:uiPriority w:val="1"/>
    <w:qFormat/>
    <w:rsid w:val="000423FC"/>
    <w:pPr>
      <w:autoSpaceDE w:val="0"/>
      <w:autoSpaceDN w:val="0"/>
      <w:jc w:val="left"/>
    </w:pPr>
    <w:rPr>
      <w:rFonts w:ascii="Arial Unicode MS" w:eastAsia="Arial Unicode MS" w:hAnsi="Arial Unicode MS" w:cs="Arial Unicode MS"/>
      <w:kern w:val="0"/>
      <w:sz w:val="22"/>
      <w:szCs w:val="22"/>
      <w:lang w:val="zh-CN" w:bidi="zh-CN"/>
    </w:rPr>
  </w:style>
  <w:style w:type="character" w:customStyle="1" w:styleId="NormalCharacter">
    <w:name w:val="NormalCharacter"/>
    <w:rsid w:val="00A95DB9"/>
    <w:rPr>
      <w:rFonts w:ascii="Times New Roman" w:eastAsia="宋体" w:hAnsi="Times New Roman"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64037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17</cp:revision>
  <dcterms:created xsi:type="dcterms:W3CDTF">2021-05-27T08:12:00Z</dcterms:created>
  <dcterms:modified xsi:type="dcterms:W3CDTF">2021-05-28T10:04:00Z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F299AA4A799D458C8309FC5BAD1EBB03</vt:lpwstr>
  </property>
</Properties>
</file>