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湖南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科技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大学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eastAsia="zh-CN"/>
        </w:rPr>
        <w:t>潇湘学院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年“专升本”考试</w:t>
      </w:r>
    </w:p>
    <w:p>
      <w:pPr>
        <w:pStyle w:val="2"/>
        <w:spacing w:line="360" w:lineRule="auto"/>
        <w:ind w:firstLine="880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</w:rPr>
        <w:t>考生健康状况信息登记表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eastAsia="仿宋_GB2312" w:cs="仿宋"/>
          <w:kern w:val="0"/>
          <w:sz w:val="28"/>
          <w:szCs w:val="28"/>
          <w:lang w:val="en-US" w:eastAsia="zh-CN"/>
        </w:rPr>
      </w:pPr>
      <w:r>
        <w:rPr>
          <w:rFonts w:hint="eastAsia" w:eastAsia="仿宋_GB2312" w:cs="仿宋"/>
          <w:kern w:val="0"/>
          <w:sz w:val="28"/>
          <w:szCs w:val="28"/>
          <w:lang w:val="zh-CN" w:eastAsia="zh-CN"/>
        </w:rPr>
        <w:t>姓名：</w:t>
      </w:r>
      <w:r>
        <w:rPr>
          <w:rFonts w:hint="eastAsia" w:eastAsia="仿宋_GB2312" w:cs="仿宋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就读学校：</w:t>
      </w:r>
      <w:r>
        <w:rPr>
          <w:rFonts w:hint="eastAsia" w:eastAsia="仿宋_GB2312" w:cs="仿宋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 联系方式：</w:t>
      </w:r>
      <w:r>
        <w:rPr>
          <w:rFonts w:hint="eastAsia" w:eastAsia="仿宋_GB2312" w:cs="仿宋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eastAsia="仿宋_GB2312" w:cs="仿宋"/>
          <w:kern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400" w:lineRule="exact"/>
        <w:ind w:firstLine="420"/>
        <w:rPr>
          <w:rFonts w:hint="eastAsia" w:eastAsia="仿宋_GB2312" w:cs="仿宋"/>
          <w:kern w:val="0"/>
          <w:sz w:val="28"/>
          <w:szCs w:val="28"/>
          <w:lang w:val="zh-CN"/>
        </w:rPr>
      </w:pPr>
      <w:r>
        <w:rPr>
          <w:rFonts w:hint="eastAsia" w:eastAsia="仿宋_GB2312" w:cs="仿宋"/>
          <w:kern w:val="0"/>
          <w:sz w:val="28"/>
          <w:szCs w:val="28"/>
          <w:lang w:val="zh-CN"/>
        </w:rPr>
        <w:t>本人承诺：本人在考前14天内如实填写“体温自我监测登记表”，体温和个人健康情况均正常。考试过程中如出现咳嗽、发热等身体不适情况，我愿自行放弃考试或遵守考试工作人员安排到指定区域考试。本人保证以上声明信息真实、准确、完整，并知悉我将承担瞒报的法律后果及责任。</w:t>
      </w:r>
      <w:bookmarkStart w:id="0" w:name="_GoBack"/>
      <w:bookmarkEnd w:id="0"/>
    </w:p>
    <w:p>
      <w:pPr>
        <w:pStyle w:val="2"/>
        <w:rPr>
          <w:rFonts w:hint="eastAsia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2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eastAsia="仿宋_GB2312" w:cs="仿宋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承诺人：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年  月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line="360" w:lineRule="auto"/>
        <w:ind w:firstLine="88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体温自我监测登记表</w:t>
      </w:r>
    </w:p>
    <w:tbl>
      <w:tblPr>
        <w:tblStyle w:val="4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377"/>
        <w:gridCol w:w="1748"/>
        <w:gridCol w:w="1635"/>
        <w:gridCol w:w="1400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体温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是否正常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身体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健康码颜色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是否到访过疫情高发区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密切接触境外及高、中风险地区人员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1天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right"/>
      </w:pPr>
    </w:p>
    <w:sectPr>
      <w:pgSz w:w="11906" w:h="16838"/>
      <w:pgMar w:top="1440" w:right="866" w:bottom="1440" w:left="11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82EF4"/>
    <w:rsid w:val="2810244B"/>
    <w:rsid w:val="2D6D3D37"/>
    <w:rsid w:val="4AAE6A76"/>
    <w:rsid w:val="4EB905F3"/>
    <w:rsid w:val="51075C46"/>
    <w:rsid w:val="68D90060"/>
    <w:rsid w:val="769C6002"/>
    <w:rsid w:val="7BA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2021-05-19T01:38:00Z</dcterms:created>
  <dc:creator>dell</dc:creator>
  <cp:lastModifiedBy>花生米1399969889</cp:lastModifiedBy>
  <cp:lastPrinted>2021-05-19T07:25:00Z</cp:lastPrinted>
  <dcterms:modified xsi:type="dcterms:W3CDTF">2021-05-20T01:10:07Z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6D6F2008E605495389E71F90A6597688</vt:lpwstr>
  </property>
</Properties>
</file>