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16" w:rsidRDefault="00EE2C16" w:rsidP="00EE2C16">
      <w:pPr>
        <w:snapToGrid w:val="0"/>
        <w:spacing w:line="540" w:lineRule="exact"/>
        <w:jc w:val="center"/>
        <w:rPr>
          <w:rFonts w:eastAsia="方正小标宋简体"/>
          <w:kern w:val="0"/>
          <w:sz w:val="44"/>
          <w:szCs w:val="44"/>
        </w:rPr>
      </w:pPr>
      <w:r w:rsidRPr="00150DE0">
        <w:rPr>
          <w:rFonts w:ascii="方正小标宋简体" w:hAnsi="方正小标宋简体" w:hint="eastAsia"/>
          <w:spacing w:val="5"/>
          <w:kern w:val="0"/>
          <w:sz w:val="44"/>
          <w:szCs w:val="44"/>
        </w:rPr>
        <w:t>湖南</w:t>
      </w:r>
      <w:r w:rsidR="00AB4F6E">
        <w:rPr>
          <w:rFonts w:ascii="方正小标宋简体" w:hAnsi="方正小标宋简体" w:hint="eastAsia"/>
          <w:spacing w:val="5"/>
          <w:kern w:val="0"/>
          <w:sz w:val="44"/>
          <w:szCs w:val="44"/>
        </w:rPr>
        <w:t>科技大学潇湘学院</w:t>
      </w:r>
      <w:r w:rsidRPr="00150DE0">
        <w:rPr>
          <w:rFonts w:ascii="方正小标宋简体" w:hAnsi="方正小标宋简体" w:hint="eastAsia"/>
          <w:spacing w:val="5"/>
          <w:kern w:val="0"/>
          <w:sz w:val="44"/>
          <w:szCs w:val="44"/>
        </w:rPr>
        <w:t>公益广告</w:t>
      </w:r>
      <w:r w:rsidR="00AB4F6E">
        <w:rPr>
          <w:rFonts w:ascii="方正小标宋简体" w:hAnsi="方正小标宋简体" w:hint="eastAsia"/>
          <w:spacing w:val="5"/>
          <w:kern w:val="0"/>
          <w:sz w:val="44"/>
          <w:szCs w:val="44"/>
        </w:rPr>
        <w:t>大赛</w:t>
      </w:r>
      <w:r w:rsidRPr="00150DE0">
        <w:rPr>
          <w:rFonts w:ascii="方正小标宋简体" w:hAnsi="方正小标宋简体" w:hint="eastAsia"/>
          <w:spacing w:val="5"/>
          <w:kern w:val="0"/>
          <w:sz w:val="44"/>
          <w:szCs w:val="44"/>
        </w:rPr>
        <w:t>暨第八届湖南省大学生公益广告大赛参赛作品汇总表</w:t>
      </w:r>
    </w:p>
    <w:p w:rsidR="00EE2C16" w:rsidRDefault="00EE2C16" w:rsidP="00EE2C16">
      <w:pPr>
        <w:pStyle w:val="Style3"/>
        <w:rPr>
          <w:rFonts w:ascii="Times New Roman" w:hAnsi="Times New Roman" w:cs="Times New Roman"/>
          <w:kern w:val="0"/>
          <w:sz w:val="24"/>
          <w:szCs w:val="24"/>
        </w:rPr>
      </w:pPr>
    </w:p>
    <w:p w:rsidR="00EE2C16" w:rsidRDefault="00EE2C16" w:rsidP="00EE2C16">
      <w:pPr>
        <w:pStyle w:val="Style3"/>
        <w:ind w:leftChars="-270" w:left="-567" w:firstLineChars="234" w:firstLine="566"/>
        <w:rPr>
          <w:rFonts w:ascii="Times New Roman" w:hAnsi="Times New Roman" w:cs="Times New Roman"/>
          <w:kern w:val="0"/>
          <w:sz w:val="24"/>
          <w:szCs w:val="24"/>
        </w:rPr>
      </w:pPr>
      <w:r w:rsidRPr="00150DE0">
        <w:rPr>
          <w:rFonts w:ascii="宋体" w:hAnsi="宋体" w:cs="Times New Roman" w:hint="eastAsia"/>
          <w:spacing w:val="1"/>
          <w:kern w:val="0"/>
          <w:sz w:val="24"/>
          <w:szCs w:val="24"/>
        </w:rPr>
        <w:t>参赛单位（</w:t>
      </w:r>
      <w:r w:rsidR="00AB4F6E">
        <w:rPr>
          <w:rFonts w:ascii="宋体" w:hAnsi="宋体" w:cs="Times New Roman" w:hint="eastAsia"/>
          <w:spacing w:val="1"/>
          <w:kern w:val="0"/>
          <w:sz w:val="24"/>
          <w:szCs w:val="24"/>
        </w:rPr>
        <w:t>系部</w:t>
      </w:r>
      <w:r w:rsidRPr="00150DE0">
        <w:rPr>
          <w:rFonts w:ascii="宋体" w:hAnsi="宋体" w:cs="Times New Roman" w:hint="eastAsia"/>
          <w:spacing w:val="1"/>
          <w:kern w:val="0"/>
          <w:sz w:val="24"/>
          <w:szCs w:val="24"/>
        </w:rPr>
        <w:t>）：</w:t>
      </w:r>
      <w:r w:rsidR="00AB4F6E">
        <w:rPr>
          <w:rFonts w:ascii="宋体" w:hAnsi="宋体" w:cs="Times New Roman" w:hint="eastAsia"/>
          <w:spacing w:val="1"/>
          <w:kern w:val="0"/>
          <w:sz w:val="24"/>
          <w:szCs w:val="24"/>
        </w:rPr>
        <w:t xml:space="preserve">    </w:t>
      </w:r>
      <w:r w:rsidRPr="00150DE0">
        <w:rPr>
          <w:rFonts w:ascii="宋体" w:hAnsi="宋体" w:cs="Times New Roman" w:hint="eastAsia"/>
          <w:spacing w:val="1"/>
          <w:kern w:val="0"/>
          <w:sz w:val="24"/>
          <w:szCs w:val="24"/>
        </w:rPr>
        <w:t xml:space="preserve">（盖章） </w:t>
      </w:r>
      <w:r w:rsidR="00AB4F6E">
        <w:rPr>
          <w:rFonts w:ascii="宋体" w:hAnsi="宋体" w:cs="Times New Roman" w:hint="eastAsia"/>
          <w:spacing w:val="1"/>
          <w:kern w:val="0"/>
          <w:sz w:val="24"/>
          <w:szCs w:val="24"/>
        </w:rPr>
        <w:t xml:space="preserve">  </w:t>
      </w:r>
      <w:r w:rsidRPr="00150DE0">
        <w:rPr>
          <w:rFonts w:ascii="宋体" w:hAnsi="宋体" w:cs="Times New Roman" w:hint="eastAsia"/>
          <w:spacing w:val="1"/>
          <w:kern w:val="0"/>
          <w:sz w:val="24"/>
          <w:szCs w:val="24"/>
        </w:rPr>
        <w:t>参赛组别：□专业组 □社会组 □高校组</w:t>
      </w:r>
    </w:p>
    <w:tbl>
      <w:tblPr>
        <w:tblW w:w="10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6"/>
        <w:gridCol w:w="710"/>
        <w:gridCol w:w="1528"/>
        <w:gridCol w:w="1276"/>
        <w:gridCol w:w="1276"/>
        <w:gridCol w:w="1915"/>
        <w:gridCol w:w="1275"/>
        <w:gridCol w:w="907"/>
        <w:gridCol w:w="907"/>
      </w:tblGrid>
      <w:tr w:rsidR="00EE2C16" w:rsidTr="00AB4F6E">
        <w:trPr>
          <w:trHeight w:val="762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2C16" w:rsidRDefault="00EE2C16" w:rsidP="0072762B">
            <w:pPr>
              <w:jc w:val="center"/>
              <w:rPr>
                <w:szCs w:val="21"/>
              </w:rPr>
            </w:pPr>
            <w:r>
              <w:t>序号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E2C16" w:rsidRDefault="00EE2C16" w:rsidP="0072762B">
            <w:pPr>
              <w:jc w:val="center"/>
            </w:pPr>
            <w:r>
              <w:t>类别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E2C16" w:rsidRDefault="00EE2C16" w:rsidP="0072762B">
            <w:pPr>
              <w:jc w:val="center"/>
            </w:pPr>
            <w:r>
              <w:t>作品名称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E2C16" w:rsidRDefault="00EE2C16" w:rsidP="0072762B">
            <w:pPr>
              <w:jc w:val="center"/>
            </w:pPr>
            <w:r>
              <w:t>作者姓名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E2C16" w:rsidRDefault="00EE2C16" w:rsidP="0072762B">
            <w:pPr>
              <w:jc w:val="center"/>
            </w:pPr>
            <w:r>
              <w:t>作者</w:t>
            </w:r>
            <w:r>
              <w:rPr>
                <w:rFonts w:hint="eastAsia"/>
              </w:rPr>
              <w:t>（第一作者）</w:t>
            </w:r>
            <w:r>
              <w:t>电话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EE2C16" w:rsidRDefault="00EE2C16" w:rsidP="0072762B">
            <w:pPr>
              <w:jc w:val="center"/>
            </w:pPr>
            <w:r>
              <w:rPr>
                <w:rFonts w:hint="eastAsia"/>
              </w:rPr>
              <w:t>作品时长（秒）</w:t>
            </w:r>
          </w:p>
          <w:p w:rsidR="00EE2C16" w:rsidRDefault="00EE2C16" w:rsidP="0072762B">
            <w:pPr>
              <w:jc w:val="center"/>
            </w:pPr>
            <w:r>
              <w:rPr>
                <w:rFonts w:hint="eastAsia"/>
              </w:rPr>
              <w:t>（视频、广播、</w:t>
            </w:r>
          </w:p>
          <w:p w:rsidR="00EE2C16" w:rsidRDefault="00EE2C16" w:rsidP="0072762B">
            <w:pPr>
              <w:jc w:val="center"/>
            </w:pPr>
            <w:r>
              <w:rPr>
                <w:rFonts w:hint="eastAsia"/>
              </w:rPr>
              <w:t>动画类）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  <w:hideMark/>
          </w:tcPr>
          <w:p w:rsidR="00EE2C16" w:rsidRDefault="00EE2C16" w:rsidP="0072762B">
            <w:pPr>
              <w:jc w:val="center"/>
            </w:pPr>
            <w:r>
              <w:rPr>
                <w:rFonts w:hint="eastAsia"/>
              </w:rPr>
              <w:t>作品概述</w:t>
            </w:r>
          </w:p>
          <w:p w:rsidR="00EE2C16" w:rsidRDefault="00EE2C16" w:rsidP="0072762B">
            <w:pPr>
              <w:jc w:val="center"/>
            </w:pPr>
            <w:r>
              <w:rPr>
                <w:rFonts w:hint="eastAsia"/>
              </w:rPr>
              <w:t>（主题内容，</w:t>
            </w:r>
            <w:r>
              <w:rPr>
                <w:rFonts w:hint="eastAsia"/>
              </w:rPr>
              <w:t xml:space="preserve">0 50 </w:t>
            </w:r>
            <w:r>
              <w:rPr>
                <w:rFonts w:hint="eastAsia"/>
              </w:rPr>
              <w:t>字左右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16" w:rsidRDefault="00EE2C16" w:rsidP="0072762B">
            <w:pPr>
              <w:jc w:val="center"/>
            </w:pPr>
            <w:r w:rsidRPr="00150DE0">
              <w:rPr>
                <w:rFonts w:hint="eastAsia"/>
              </w:rPr>
              <w:t>学生作品填写</w:t>
            </w:r>
          </w:p>
        </w:tc>
      </w:tr>
      <w:tr w:rsidR="00EE2C16" w:rsidTr="00AB4F6E">
        <w:trPr>
          <w:trHeight w:val="547"/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Pr="00150DE0" w:rsidRDefault="00EE2C16" w:rsidP="0072762B">
            <w:pPr>
              <w:jc w:val="center"/>
            </w:pPr>
            <w:r w:rsidRPr="00150DE0">
              <w:rPr>
                <w:rFonts w:hint="eastAsia"/>
              </w:rPr>
              <w:t>指导老师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  <w:r w:rsidRPr="00150DE0">
              <w:rPr>
                <w:rFonts w:hint="eastAsia"/>
              </w:rPr>
              <w:t>联系电话</w:t>
            </w:r>
          </w:p>
        </w:tc>
      </w:tr>
      <w:tr w:rsidR="00EE2C16" w:rsidTr="00AB4F6E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AB4F6E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AB4F6E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AB4F6E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AB4F6E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AB4F6E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AB4F6E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AB4F6E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AB4F6E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AB4F6E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AB4F6E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AB4F6E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AB4F6E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AB4F6E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  <w:tr w:rsidR="00EE2C16" w:rsidTr="00AB4F6E">
        <w:trPr>
          <w:trHeight w:val="57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16" w:rsidRDefault="00EE2C16" w:rsidP="0072762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C16" w:rsidRDefault="00EE2C16" w:rsidP="0072762B">
            <w:pPr>
              <w:jc w:val="center"/>
            </w:pPr>
          </w:p>
        </w:tc>
      </w:tr>
    </w:tbl>
    <w:p w:rsidR="00EE2C16" w:rsidRDefault="00EE2C16" w:rsidP="00EE2C16">
      <w:pPr>
        <w:spacing w:line="440" w:lineRule="exact"/>
        <w:rPr>
          <w:rFonts w:ascii="黑体" w:eastAsia="黑体" w:hAnsi="黑体"/>
          <w:kern w:val="0"/>
          <w:sz w:val="32"/>
          <w:szCs w:val="32"/>
        </w:rPr>
      </w:pPr>
      <w:r w:rsidRPr="00150DE0">
        <w:rPr>
          <w:rFonts w:hint="eastAsia"/>
          <w:kern w:val="0"/>
          <w:szCs w:val="21"/>
        </w:rPr>
        <w:t>联系人：电话：</w:t>
      </w:r>
    </w:p>
    <w:p w:rsidR="00EE2C16" w:rsidRDefault="00EE2C16" w:rsidP="00EE2C16">
      <w:pPr>
        <w:spacing w:line="440" w:lineRule="exact"/>
        <w:rPr>
          <w:rFonts w:ascii="黑体" w:eastAsia="黑体" w:hAnsi="黑体"/>
          <w:kern w:val="0"/>
          <w:sz w:val="32"/>
          <w:szCs w:val="32"/>
        </w:rPr>
      </w:pPr>
    </w:p>
    <w:p w:rsidR="006C58F8" w:rsidRDefault="00AB4F6E">
      <w:bookmarkStart w:id="0" w:name="_GoBack"/>
      <w:bookmarkEnd w:id="0"/>
    </w:p>
    <w:sectPr w:rsidR="006C58F8" w:rsidSect="007A1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2C16"/>
    <w:rsid w:val="005B30F0"/>
    <w:rsid w:val="007A1D82"/>
    <w:rsid w:val="00AB4F6E"/>
    <w:rsid w:val="00E378E5"/>
    <w:rsid w:val="00EE2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rsid w:val="00EE2C16"/>
    <w:rPr>
      <w:rFonts w:ascii="Calibri" w:hAnsi="Calibri" w:cs="黑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rsid w:val="00EE2C16"/>
    <w:rPr>
      <w:rFonts w:ascii="Calibri" w:hAnsi="Calibri" w:cs="黑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2021-05-12T01:21:00Z</dcterms:created>
  <dcterms:modified xsi:type="dcterms:W3CDTF">2021-05-12T01:57:00Z</dcterms:modified>
</cp:coreProperties>
</file>