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8B" w:rsidRDefault="0082438B" w:rsidP="0082438B">
      <w:pPr>
        <w:spacing w:line="440" w:lineRule="exact"/>
        <w:rPr>
          <w:rFonts w:ascii="宋体" w:hAnsi="宋体" w:cs="宋体" w:hint="eastAsia"/>
          <w:sz w:val="24"/>
        </w:rPr>
      </w:pPr>
      <w:r>
        <w:rPr>
          <w:rFonts w:ascii="仿宋_GB2312" w:eastAsia="仿宋_GB2312" w:hAnsi="宋体" w:hint="eastAsia"/>
          <w:sz w:val="32"/>
          <w:szCs w:val="32"/>
        </w:rPr>
        <w:t>附件：</w:t>
      </w:r>
    </w:p>
    <w:p w:rsidR="0082438B" w:rsidRPr="000F72B5" w:rsidRDefault="0082438B" w:rsidP="0082438B">
      <w:pPr>
        <w:spacing w:line="440" w:lineRule="exact"/>
        <w:jc w:val="center"/>
        <w:rPr>
          <w:rFonts w:ascii="宋体" w:hAnsi="宋体" w:cs="宋体" w:hint="eastAsia"/>
          <w:b/>
          <w:sz w:val="28"/>
          <w:szCs w:val="28"/>
        </w:rPr>
      </w:pPr>
      <w:r w:rsidRPr="000F72B5">
        <w:rPr>
          <w:rFonts w:ascii="仿宋_GB2312" w:eastAsia="仿宋_GB2312" w:hAnsi="宋体" w:hint="eastAsia"/>
          <w:b/>
          <w:sz w:val="32"/>
          <w:szCs w:val="32"/>
        </w:rPr>
        <w:t>2021年湖南科技大学大学生英语演讲比赛暨湖南省第二十七届大学生英语演讲比赛选拔赛获奖名单</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4"/>
        <w:gridCol w:w="1978"/>
        <w:gridCol w:w="2705"/>
        <w:gridCol w:w="1979"/>
        <w:gridCol w:w="1613"/>
      </w:tblGrid>
      <w:tr w:rsidR="0082438B" w:rsidTr="00BA2ABD">
        <w:trPr>
          <w:trHeight w:hRule="exact" w:val="567"/>
          <w:jc w:val="center"/>
        </w:trPr>
        <w:tc>
          <w:tcPr>
            <w:tcW w:w="1004" w:type="dxa"/>
            <w:vAlign w:val="center"/>
          </w:tcPr>
          <w:p w:rsidR="0082438B" w:rsidRDefault="0082438B" w:rsidP="00BA2ABD">
            <w:pPr>
              <w:spacing w:line="300" w:lineRule="auto"/>
              <w:jc w:val="center"/>
              <w:rPr>
                <w:rFonts w:ascii="宋体" w:hAnsi="宋体" w:cs="宋体" w:hint="eastAsia"/>
                <w:b/>
                <w:szCs w:val="21"/>
              </w:rPr>
            </w:pPr>
            <w:r>
              <w:rPr>
                <w:rFonts w:ascii="宋体" w:hAnsi="宋体" w:cs="宋体" w:hint="eastAsia"/>
                <w:b/>
                <w:szCs w:val="21"/>
              </w:rPr>
              <w:t>序号</w:t>
            </w:r>
          </w:p>
        </w:tc>
        <w:tc>
          <w:tcPr>
            <w:tcW w:w="1978" w:type="dxa"/>
            <w:vAlign w:val="center"/>
          </w:tcPr>
          <w:p w:rsidR="0082438B" w:rsidRDefault="0082438B" w:rsidP="00BA2ABD">
            <w:pPr>
              <w:spacing w:line="300" w:lineRule="auto"/>
              <w:jc w:val="center"/>
              <w:rPr>
                <w:rFonts w:ascii="宋体" w:hAnsi="宋体" w:cs="宋体"/>
                <w:b/>
                <w:szCs w:val="21"/>
              </w:rPr>
            </w:pPr>
            <w:r>
              <w:rPr>
                <w:rFonts w:ascii="宋体" w:hAnsi="宋体" w:cs="宋体" w:hint="eastAsia"/>
                <w:b/>
                <w:szCs w:val="21"/>
              </w:rPr>
              <w:t>姓名</w:t>
            </w:r>
          </w:p>
        </w:tc>
        <w:tc>
          <w:tcPr>
            <w:tcW w:w="2705" w:type="dxa"/>
            <w:vAlign w:val="center"/>
          </w:tcPr>
          <w:p w:rsidR="0082438B" w:rsidRDefault="0082438B" w:rsidP="00BA2ABD">
            <w:pPr>
              <w:spacing w:line="300" w:lineRule="auto"/>
              <w:jc w:val="center"/>
              <w:rPr>
                <w:rFonts w:ascii="宋体" w:hAnsi="宋体" w:cs="宋体" w:hint="eastAsia"/>
                <w:b/>
                <w:szCs w:val="21"/>
              </w:rPr>
            </w:pPr>
            <w:r>
              <w:rPr>
                <w:rFonts w:ascii="宋体" w:hAnsi="宋体" w:cs="宋体" w:hint="eastAsia"/>
                <w:b/>
                <w:szCs w:val="21"/>
              </w:rPr>
              <w:t>学院名称</w:t>
            </w:r>
          </w:p>
        </w:tc>
        <w:tc>
          <w:tcPr>
            <w:tcW w:w="1979" w:type="dxa"/>
            <w:vAlign w:val="center"/>
          </w:tcPr>
          <w:p w:rsidR="0082438B" w:rsidRDefault="0082438B" w:rsidP="00BA2ABD">
            <w:pPr>
              <w:spacing w:line="300" w:lineRule="auto"/>
              <w:jc w:val="center"/>
              <w:rPr>
                <w:rFonts w:ascii="宋体" w:hAnsi="宋体" w:cs="宋体" w:hint="eastAsia"/>
                <w:b/>
                <w:szCs w:val="21"/>
              </w:rPr>
            </w:pPr>
            <w:r>
              <w:rPr>
                <w:rFonts w:ascii="宋体" w:hAnsi="宋体" w:cs="宋体" w:hint="eastAsia"/>
                <w:b/>
                <w:szCs w:val="21"/>
              </w:rPr>
              <w:t>获奖等级</w:t>
            </w:r>
          </w:p>
        </w:tc>
        <w:tc>
          <w:tcPr>
            <w:tcW w:w="1613" w:type="dxa"/>
            <w:vAlign w:val="center"/>
          </w:tcPr>
          <w:p w:rsidR="0082438B" w:rsidRDefault="0082438B" w:rsidP="00BA2ABD">
            <w:pPr>
              <w:spacing w:line="300" w:lineRule="auto"/>
              <w:jc w:val="center"/>
              <w:rPr>
                <w:rFonts w:ascii="宋体" w:hAnsi="宋体" w:cs="宋体" w:hint="eastAsia"/>
                <w:b/>
                <w:szCs w:val="21"/>
              </w:rPr>
            </w:pPr>
            <w:r>
              <w:rPr>
                <w:rFonts w:ascii="宋体" w:hAnsi="宋体" w:cs="宋体" w:hint="eastAsia"/>
                <w:b/>
                <w:szCs w:val="21"/>
              </w:rPr>
              <w:t>获奖组别</w:t>
            </w: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color w:val="000000"/>
                <w:szCs w:val="21"/>
              </w:rPr>
            </w:pPr>
            <w:r>
              <w:rPr>
                <w:rFonts w:ascii="宋体" w:hAnsi="宋体" w:cs="宋体" w:hint="eastAsia"/>
                <w:color w:val="000000"/>
                <w:szCs w:val="21"/>
              </w:rPr>
              <w:t>1</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sz w:val="24"/>
              </w:rPr>
              <w:t>梁熠煊</w:t>
            </w:r>
          </w:p>
        </w:tc>
        <w:tc>
          <w:tcPr>
            <w:tcW w:w="2705" w:type="dxa"/>
            <w:vAlign w:val="center"/>
          </w:tcPr>
          <w:p w:rsidR="0082438B" w:rsidRDefault="0082438B" w:rsidP="00BA2ABD">
            <w:pPr>
              <w:spacing w:line="300" w:lineRule="auto"/>
              <w:jc w:val="center"/>
              <w:rPr>
                <w:rFonts w:ascii="宋体" w:hAnsi="宋体" w:cs="宋体"/>
                <w:color w:val="000000"/>
                <w:szCs w:val="21"/>
              </w:rPr>
            </w:pPr>
            <w:r>
              <w:rPr>
                <w:rFonts w:ascii="宋体" w:hAnsi="宋体" w:cs="宋体" w:hint="eastAsia"/>
                <w:color w:val="000000"/>
                <w:szCs w:val="21"/>
              </w:rPr>
              <w:t>外国语学院</w:t>
            </w:r>
          </w:p>
        </w:tc>
        <w:tc>
          <w:tcPr>
            <w:tcW w:w="1979" w:type="dxa"/>
            <w:vAlign w:val="center"/>
          </w:tcPr>
          <w:p w:rsidR="0082438B" w:rsidRDefault="0082438B" w:rsidP="00BA2ABD">
            <w:pPr>
              <w:widowControl/>
              <w:spacing w:line="300" w:lineRule="auto"/>
              <w:jc w:val="center"/>
              <w:textAlignment w:val="center"/>
              <w:rPr>
                <w:rFonts w:ascii="宋体" w:hAnsi="宋体" w:cs="宋体" w:hint="eastAsia"/>
                <w:color w:val="000000"/>
                <w:szCs w:val="21"/>
              </w:rPr>
            </w:pPr>
            <w:r>
              <w:rPr>
                <w:rFonts w:ascii="宋体" w:hAnsi="宋体" w:cs="宋体" w:hint="eastAsia"/>
                <w:color w:val="000000"/>
                <w:szCs w:val="21"/>
              </w:rPr>
              <w:t>一等奖</w:t>
            </w:r>
          </w:p>
        </w:tc>
        <w:tc>
          <w:tcPr>
            <w:tcW w:w="1613" w:type="dxa"/>
            <w:vMerge w:val="restart"/>
            <w:vAlign w:val="center"/>
          </w:tcPr>
          <w:p w:rsidR="0082438B" w:rsidRDefault="0082438B" w:rsidP="00BA2ABD">
            <w:pPr>
              <w:spacing w:line="300" w:lineRule="auto"/>
              <w:jc w:val="center"/>
              <w:rPr>
                <w:rFonts w:ascii="宋体" w:hAnsi="宋体" w:cs="宋体" w:hint="eastAsia"/>
                <w:szCs w:val="21"/>
              </w:rPr>
            </w:pPr>
            <w:r>
              <w:rPr>
                <w:rFonts w:ascii="宋体" w:hAnsi="宋体" w:cs="宋体" w:hint="eastAsia"/>
                <w:szCs w:val="21"/>
              </w:rPr>
              <w:t>非专业组</w:t>
            </w: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color w:val="000000"/>
                <w:szCs w:val="21"/>
              </w:rPr>
            </w:pPr>
            <w:r>
              <w:rPr>
                <w:rFonts w:ascii="宋体" w:hAnsi="宋体" w:cs="宋体" w:hint="eastAsia"/>
                <w:color w:val="000000"/>
                <w:szCs w:val="21"/>
              </w:rPr>
              <w:t>2</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钟  婷</w:t>
            </w:r>
          </w:p>
        </w:tc>
        <w:tc>
          <w:tcPr>
            <w:tcW w:w="2705" w:type="dxa"/>
            <w:vAlign w:val="center"/>
          </w:tcPr>
          <w:p w:rsidR="0082438B" w:rsidRDefault="0082438B" w:rsidP="00BA2ABD">
            <w:pPr>
              <w:widowControl/>
              <w:spacing w:line="300" w:lineRule="auto"/>
              <w:jc w:val="center"/>
              <w:rPr>
                <w:rFonts w:ascii="宋体" w:hAnsi="宋体" w:cs="宋体"/>
                <w:color w:val="000000"/>
                <w:szCs w:val="21"/>
              </w:rPr>
            </w:pPr>
            <w:r>
              <w:rPr>
                <w:rFonts w:ascii="宋体" w:hAnsi="宋体" w:cs="宋体" w:hint="eastAsia"/>
                <w:color w:val="000000"/>
                <w:szCs w:val="21"/>
              </w:rPr>
              <w:t>商学院</w:t>
            </w:r>
          </w:p>
        </w:tc>
        <w:tc>
          <w:tcPr>
            <w:tcW w:w="1979" w:type="dxa"/>
            <w:vAlign w:val="center"/>
          </w:tcPr>
          <w:p w:rsidR="0082438B" w:rsidRDefault="0082438B" w:rsidP="00BA2ABD">
            <w:pPr>
              <w:widowControl/>
              <w:spacing w:line="300" w:lineRule="auto"/>
              <w:jc w:val="center"/>
              <w:textAlignment w:val="center"/>
              <w:rPr>
                <w:rFonts w:ascii="宋体" w:hAnsi="宋体" w:cs="宋体" w:hint="eastAsia"/>
                <w:color w:val="000000"/>
                <w:szCs w:val="21"/>
              </w:rPr>
            </w:pPr>
            <w:r>
              <w:rPr>
                <w:rFonts w:ascii="宋体" w:hAnsi="宋体" w:cs="宋体" w:hint="eastAsia"/>
                <w:color w:val="000000"/>
                <w:szCs w:val="21"/>
              </w:rPr>
              <w:t>一等奖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3</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庞若曦</w:t>
            </w:r>
          </w:p>
        </w:tc>
        <w:tc>
          <w:tcPr>
            <w:tcW w:w="2705"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人文学院</w:t>
            </w:r>
          </w:p>
        </w:tc>
        <w:tc>
          <w:tcPr>
            <w:tcW w:w="1979" w:type="dxa"/>
            <w:vAlign w:val="center"/>
          </w:tcPr>
          <w:p w:rsidR="0082438B" w:rsidRDefault="0082438B" w:rsidP="00BA2ABD">
            <w:pPr>
              <w:widowControl/>
              <w:spacing w:line="300" w:lineRule="auto"/>
              <w:jc w:val="center"/>
              <w:textAlignment w:val="center"/>
              <w:rPr>
                <w:rFonts w:ascii="宋体" w:hAnsi="宋体" w:cs="宋体" w:hint="eastAsia"/>
                <w:color w:val="000000"/>
                <w:szCs w:val="21"/>
              </w:rPr>
            </w:pPr>
            <w:r>
              <w:rPr>
                <w:rFonts w:ascii="宋体" w:hAnsi="宋体" w:cs="宋体" w:hint="eastAsia"/>
                <w:color w:val="000000"/>
                <w:szCs w:val="21"/>
              </w:rPr>
              <w:t>二等奖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4</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朱志航</w:t>
            </w:r>
          </w:p>
        </w:tc>
        <w:tc>
          <w:tcPr>
            <w:tcW w:w="2705"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物理与电子科学学院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二等奖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5</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傅晨铭</w:t>
            </w:r>
          </w:p>
        </w:tc>
        <w:tc>
          <w:tcPr>
            <w:tcW w:w="2705"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商学院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二等奖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6</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刘梦茹</w:t>
            </w:r>
          </w:p>
        </w:tc>
        <w:tc>
          <w:tcPr>
            <w:tcW w:w="2705"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商学院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二等奖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7</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叶耀聪</w:t>
            </w:r>
          </w:p>
        </w:tc>
        <w:tc>
          <w:tcPr>
            <w:tcW w:w="2705"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生命科学学院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二等奖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8</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王逸娇</w:t>
            </w:r>
          </w:p>
        </w:tc>
        <w:tc>
          <w:tcPr>
            <w:tcW w:w="2705"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法学与公共管理学院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三等奖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9</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张  述</w:t>
            </w:r>
          </w:p>
        </w:tc>
        <w:tc>
          <w:tcPr>
            <w:tcW w:w="2705"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信息与电气工程学院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三等奖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10</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涂  鸿</w:t>
            </w:r>
          </w:p>
        </w:tc>
        <w:tc>
          <w:tcPr>
            <w:tcW w:w="2705"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外国语学院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三等奖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11</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黄一鸣</w:t>
            </w:r>
          </w:p>
        </w:tc>
        <w:tc>
          <w:tcPr>
            <w:tcW w:w="2705"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商学院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三等奖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12</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杨梓怡</w:t>
            </w:r>
          </w:p>
        </w:tc>
        <w:tc>
          <w:tcPr>
            <w:tcW w:w="2705" w:type="dxa"/>
            <w:vAlign w:val="center"/>
          </w:tcPr>
          <w:p w:rsidR="0082438B" w:rsidRDefault="0082438B" w:rsidP="00BA2ABD">
            <w:pPr>
              <w:widowControl/>
              <w:spacing w:line="300" w:lineRule="auto"/>
              <w:jc w:val="center"/>
              <w:textAlignment w:val="center"/>
              <w:rPr>
                <w:rFonts w:ascii="宋体" w:hAnsi="宋体" w:cs="宋体" w:hint="eastAsia"/>
                <w:color w:val="000000"/>
                <w:szCs w:val="21"/>
              </w:rPr>
            </w:pPr>
            <w:r>
              <w:rPr>
                <w:rFonts w:ascii="宋体" w:hAnsi="宋体" w:cs="宋体" w:hint="eastAsia"/>
                <w:color w:val="000000"/>
                <w:szCs w:val="21"/>
              </w:rPr>
              <w:t>信息与电气工程学院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三等奖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szCs w:val="21"/>
              </w:rPr>
            </w:pPr>
            <w:r>
              <w:rPr>
                <w:rFonts w:ascii="宋体" w:hAnsi="宋体" w:cs="宋体" w:hint="eastAsia"/>
                <w:szCs w:val="21"/>
              </w:rPr>
              <w:t>13</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郑姊媛</w:t>
            </w:r>
          </w:p>
        </w:tc>
        <w:tc>
          <w:tcPr>
            <w:tcW w:w="2705"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生命科学学院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三等奖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14</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徐培林</w:t>
            </w:r>
          </w:p>
        </w:tc>
        <w:tc>
          <w:tcPr>
            <w:tcW w:w="2705"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外国语学院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一等奖</w:t>
            </w:r>
          </w:p>
        </w:tc>
        <w:tc>
          <w:tcPr>
            <w:tcW w:w="1613" w:type="dxa"/>
            <w:vMerge w:val="restart"/>
            <w:vAlign w:val="center"/>
          </w:tcPr>
          <w:p w:rsidR="0082438B" w:rsidRDefault="0082438B" w:rsidP="00BA2ABD">
            <w:pPr>
              <w:spacing w:line="300" w:lineRule="auto"/>
              <w:jc w:val="center"/>
              <w:rPr>
                <w:rFonts w:ascii="宋体" w:hAnsi="宋体" w:cs="宋体" w:hint="eastAsia"/>
                <w:szCs w:val="21"/>
              </w:rPr>
            </w:pPr>
            <w:r>
              <w:rPr>
                <w:rFonts w:ascii="宋体" w:hAnsi="宋体" w:cs="宋体" w:hint="eastAsia"/>
                <w:szCs w:val="21"/>
              </w:rPr>
              <w:t>专业组</w:t>
            </w: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15</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谢嘉雯</w:t>
            </w:r>
          </w:p>
        </w:tc>
        <w:tc>
          <w:tcPr>
            <w:tcW w:w="2705" w:type="dxa"/>
            <w:vAlign w:val="center"/>
          </w:tcPr>
          <w:p w:rsidR="0082438B" w:rsidRDefault="0082438B" w:rsidP="00BA2ABD">
            <w:pPr>
              <w:widowControl/>
              <w:spacing w:line="300" w:lineRule="auto"/>
              <w:jc w:val="center"/>
              <w:textAlignment w:val="center"/>
              <w:rPr>
                <w:rFonts w:ascii="宋体" w:hAnsi="宋体" w:cs="宋体" w:hint="eastAsia"/>
                <w:color w:val="000000"/>
                <w:szCs w:val="21"/>
              </w:rPr>
            </w:pPr>
            <w:r>
              <w:rPr>
                <w:rFonts w:ascii="宋体" w:hAnsi="宋体" w:cs="宋体" w:hint="eastAsia"/>
                <w:color w:val="000000"/>
                <w:szCs w:val="21"/>
              </w:rPr>
              <w:t>外国语学院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二等奖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16</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汪瑾璇</w:t>
            </w:r>
          </w:p>
        </w:tc>
        <w:tc>
          <w:tcPr>
            <w:tcW w:w="2705" w:type="dxa"/>
            <w:vAlign w:val="center"/>
          </w:tcPr>
          <w:p w:rsidR="0082438B" w:rsidRDefault="0082438B" w:rsidP="00BA2ABD">
            <w:pPr>
              <w:widowControl/>
              <w:spacing w:line="300" w:lineRule="auto"/>
              <w:jc w:val="center"/>
              <w:textAlignment w:val="center"/>
              <w:rPr>
                <w:rFonts w:ascii="宋体" w:hAnsi="宋体" w:cs="宋体" w:hint="eastAsia"/>
                <w:color w:val="000000"/>
                <w:szCs w:val="21"/>
              </w:rPr>
            </w:pPr>
            <w:r>
              <w:rPr>
                <w:rFonts w:ascii="宋体" w:hAnsi="宋体" w:cs="宋体" w:hint="eastAsia"/>
                <w:color w:val="000000"/>
                <w:szCs w:val="21"/>
              </w:rPr>
              <w:t>外国语学院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二等奖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17</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彭乐欣</w:t>
            </w:r>
          </w:p>
        </w:tc>
        <w:tc>
          <w:tcPr>
            <w:tcW w:w="2705" w:type="dxa"/>
            <w:vAlign w:val="center"/>
          </w:tcPr>
          <w:p w:rsidR="0082438B" w:rsidRDefault="0082438B" w:rsidP="00BA2ABD">
            <w:pPr>
              <w:widowControl/>
              <w:spacing w:line="300" w:lineRule="auto"/>
              <w:jc w:val="center"/>
              <w:textAlignment w:val="center"/>
              <w:rPr>
                <w:rFonts w:ascii="宋体" w:hAnsi="宋体" w:cs="宋体" w:hint="eastAsia"/>
                <w:color w:val="000000"/>
                <w:szCs w:val="21"/>
              </w:rPr>
            </w:pPr>
            <w:r>
              <w:rPr>
                <w:rFonts w:ascii="宋体" w:hAnsi="宋体" w:cs="宋体" w:hint="eastAsia"/>
                <w:color w:val="000000"/>
                <w:szCs w:val="21"/>
              </w:rPr>
              <w:t>外国语学院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三等奖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18</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夏西妍</w:t>
            </w:r>
          </w:p>
        </w:tc>
        <w:tc>
          <w:tcPr>
            <w:tcW w:w="2705" w:type="dxa"/>
            <w:vAlign w:val="center"/>
          </w:tcPr>
          <w:p w:rsidR="0082438B" w:rsidRDefault="0082438B" w:rsidP="00BA2ABD">
            <w:pPr>
              <w:widowControl/>
              <w:spacing w:line="300" w:lineRule="auto"/>
              <w:jc w:val="center"/>
              <w:textAlignment w:val="center"/>
              <w:rPr>
                <w:rFonts w:ascii="宋体" w:hAnsi="宋体" w:cs="宋体" w:hint="eastAsia"/>
                <w:color w:val="000000"/>
                <w:szCs w:val="21"/>
              </w:rPr>
            </w:pPr>
            <w:r>
              <w:rPr>
                <w:rFonts w:ascii="宋体" w:hAnsi="宋体" w:cs="宋体" w:hint="eastAsia"/>
                <w:color w:val="000000"/>
                <w:szCs w:val="21"/>
              </w:rPr>
              <w:t>外国语学院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三等奖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hint="eastAsia"/>
                <w:szCs w:val="21"/>
              </w:rPr>
            </w:pPr>
            <w:r>
              <w:rPr>
                <w:rFonts w:ascii="宋体" w:hAnsi="宋体" w:cs="宋体" w:hint="eastAsia"/>
                <w:szCs w:val="21"/>
              </w:rPr>
              <w:t>18</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赵舒淇</w:t>
            </w:r>
          </w:p>
        </w:tc>
        <w:tc>
          <w:tcPr>
            <w:tcW w:w="2705" w:type="dxa"/>
            <w:vAlign w:val="center"/>
          </w:tcPr>
          <w:p w:rsidR="0082438B" w:rsidRDefault="0082438B" w:rsidP="00BA2ABD">
            <w:pPr>
              <w:widowControl/>
              <w:spacing w:line="300" w:lineRule="auto"/>
              <w:jc w:val="center"/>
              <w:textAlignment w:val="center"/>
              <w:rPr>
                <w:rFonts w:ascii="宋体" w:hAnsi="宋体" w:cs="宋体" w:hint="eastAsia"/>
                <w:color w:val="000000"/>
                <w:szCs w:val="21"/>
              </w:rPr>
            </w:pPr>
            <w:r>
              <w:rPr>
                <w:rFonts w:ascii="宋体" w:hAnsi="宋体" w:cs="宋体" w:hint="eastAsia"/>
                <w:color w:val="000000"/>
                <w:szCs w:val="21"/>
              </w:rPr>
              <w:t>外国语学院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三等奖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r w:rsidR="0082438B" w:rsidTr="00BA2ABD">
        <w:trPr>
          <w:trHeight w:hRule="exact" w:val="567"/>
          <w:jc w:val="center"/>
        </w:trPr>
        <w:tc>
          <w:tcPr>
            <w:tcW w:w="1004" w:type="dxa"/>
            <w:vAlign w:val="center"/>
          </w:tcPr>
          <w:p w:rsidR="0082438B" w:rsidRDefault="0082438B" w:rsidP="00BA2ABD">
            <w:pPr>
              <w:widowControl/>
              <w:spacing w:line="300" w:lineRule="auto"/>
              <w:jc w:val="center"/>
              <w:rPr>
                <w:rFonts w:ascii="宋体" w:hAnsi="宋体" w:cs="宋体"/>
                <w:szCs w:val="21"/>
              </w:rPr>
            </w:pPr>
            <w:r>
              <w:rPr>
                <w:rFonts w:ascii="宋体" w:hAnsi="宋体" w:cs="宋体" w:hint="eastAsia"/>
                <w:szCs w:val="21"/>
              </w:rPr>
              <w:t>19</w:t>
            </w:r>
          </w:p>
        </w:tc>
        <w:tc>
          <w:tcPr>
            <w:tcW w:w="1978"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张雨露</w:t>
            </w:r>
          </w:p>
        </w:tc>
        <w:tc>
          <w:tcPr>
            <w:tcW w:w="2705" w:type="dxa"/>
            <w:vAlign w:val="center"/>
          </w:tcPr>
          <w:p w:rsidR="0082438B" w:rsidRDefault="0082438B" w:rsidP="00BA2ABD">
            <w:pPr>
              <w:widowControl/>
              <w:spacing w:line="300" w:lineRule="auto"/>
              <w:jc w:val="center"/>
              <w:textAlignment w:val="center"/>
              <w:rPr>
                <w:rFonts w:ascii="宋体" w:hAnsi="宋体" w:cs="宋体" w:hint="eastAsia"/>
                <w:color w:val="000000"/>
                <w:szCs w:val="21"/>
              </w:rPr>
            </w:pPr>
            <w:r>
              <w:rPr>
                <w:rFonts w:ascii="宋体" w:hAnsi="宋体" w:cs="宋体" w:hint="eastAsia"/>
                <w:color w:val="000000"/>
                <w:szCs w:val="21"/>
              </w:rPr>
              <w:t>外国语学院</w:t>
            </w:r>
          </w:p>
        </w:tc>
        <w:tc>
          <w:tcPr>
            <w:tcW w:w="1979" w:type="dxa"/>
            <w:vAlign w:val="center"/>
          </w:tcPr>
          <w:p w:rsidR="0082438B" w:rsidRDefault="0082438B" w:rsidP="00BA2ABD">
            <w:pPr>
              <w:widowControl/>
              <w:spacing w:line="300" w:lineRule="auto"/>
              <w:jc w:val="center"/>
              <w:textAlignment w:val="center"/>
              <w:rPr>
                <w:rFonts w:ascii="宋体" w:hAnsi="宋体" w:cs="宋体"/>
                <w:color w:val="000000"/>
                <w:szCs w:val="21"/>
              </w:rPr>
            </w:pPr>
            <w:r>
              <w:rPr>
                <w:rFonts w:ascii="宋体" w:hAnsi="宋体" w:cs="宋体" w:hint="eastAsia"/>
                <w:color w:val="000000"/>
                <w:szCs w:val="21"/>
              </w:rPr>
              <w:t>三等奖</w:t>
            </w:r>
          </w:p>
        </w:tc>
        <w:tc>
          <w:tcPr>
            <w:tcW w:w="1613" w:type="dxa"/>
            <w:vMerge/>
            <w:vAlign w:val="center"/>
          </w:tcPr>
          <w:p w:rsidR="0082438B" w:rsidRDefault="0082438B" w:rsidP="00BA2ABD">
            <w:pPr>
              <w:spacing w:line="300" w:lineRule="auto"/>
              <w:jc w:val="center"/>
              <w:rPr>
                <w:rFonts w:ascii="宋体" w:hAnsi="宋体" w:cs="宋体" w:hint="eastAsia"/>
                <w:szCs w:val="21"/>
              </w:rPr>
            </w:pPr>
          </w:p>
        </w:tc>
      </w:tr>
    </w:tbl>
    <w:p w:rsidR="001670B9" w:rsidRDefault="001670B9"/>
    <w:sectPr w:rsidR="001670B9">
      <w:pgSz w:w="11906" w:h="16838"/>
      <w:pgMar w:top="1418" w:right="1701" w:bottom="1418"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438B"/>
    <w:rsid w:val="001670B9"/>
    <w:rsid w:val="003902AF"/>
    <w:rsid w:val="00554492"/>
    <w:rsid w:val="0082438B"/>
    <w:rsid w:val="00A155DE"/>
    <w:rsid w:val="00F93362"/>
    <w:rsid w:val="00FE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8B"/>
    <w:pPr>
      <w:widowControl w:val="0"/>
      <w:spacing w:line="240" w:lineRule="auto"/>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2021-06-22T09:34:00Z</dcterms:created>
  <dcterms:modified xsi:type="dcterms:W3CDTF">2021-06-22T09:34:00Z</dcterms:modified>
</cp:coreProperties>
</file>