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60" w:rsidRPr="00FD3960" w:rsidRDefault="00FD3960" w:rsidP="00FD3960">
      <w:pPr>
        <w:shd w:val="clear" w:color="auto" w:fill="FFFFFF"/>
        <w:spacing w:line="560" w:lineRule="atLeast"/>
        <w:rPr>
          <w:rFonts w:ascii="仿宋_GB2312" w:eastAsia="仿宋_GB2312" w:hAnsi="微软雅黑" w:cs="Times New Roman"/>
          <w:kern w:val="0"/>
          <w:sz w:val="32"/>
          <w:szCs w:val="32"/>
        </w:rPr>
      </w:pPr>
      <w:r w:rsidRPr="00FD3960">
        <w:rPr>
          <w:rFonts w:ascii="仿宋_GB2312" w:eastAsia="仿宋_GB2312" w:hAnsi="微软雅黑" w:cs="Times New Roman" w:hint="eastAsia"/>
          <w:kern w:val="0"/>
          <w:sz w:val="32"/>
          <w:szCs w:val="32"/>
        </w:rPr>
        <w:t>附件：</w:t>
      </w:r>
    </w:p>
    <w:p w:rsidR="00FD3960" w:rsidRPr="00FD3960" w:rsidRDefault="00FD3960" w:rsidP="00FD3960">
      <w:pPr>
        <w:shd w:val="clear" w:color="auto" w:fill="FFFFFF"/>
        <w:spacing w:line="560" w:lineRule="atLeast"/>
        <w:jc w:val="center"/>
        <w:rPr>
          <w:rFonts w:ascii="仿宋_GB2312" w:eastAsia="仿宋_GB2312" w:hAnsi="微软雅黑" w:cs="Times New Roman"/>
          <w:kern w:val="0"/>
          <w:sz w:val="32"/>
          <w:szCs w:val="32"/>
        </w:rPr>
      </w:pPr>
      <w:r w:rsidRPr="00FD3960">
        <w:rPr>
          <w:rFonts w:ascii="仿宋_GB2312" w:eastAsia="仿宋_GB2312" w:hAnsi="微软雅黑" w:cs="Times New Roman" w:hint="eastAsia"/>
          <w:kern w:val="0"/>
          <w:sz w:val="32"/>
          <w:szCs w:val="32"/>
        </w:rPr>
        <w:t>2021年湖南科技大学潇湘学院大学生风景园林设计竞赛暨湖南省第二届大学生风景园林设计竞赛选拔赛获奖名单</w:t>
      </w:r>
    </w:p>
    <w:tbl>
      <w:tblPr>
        <w:tblW w:w="10348" w:type="dxa"/>
        <w:tblInd w:w="-1026" w:type="dxa"/>
        <w:tblLayout w:type="fixed"/>
        <w:tblLook w:val="04A0"/>
      </w:tblPr>
      <w:tblGrid>
        <w:gridCol w:w="637"/>
        <w:gridCol w:w="4750"/>
        <w:gridCol w:w="1276"/>
        <w:gridCol w:w="1417"/>
        <w:gridCol w:w="1134"/>
        <w:gridCol w:w="1134"/>
      </w:tblGrid>
      <w:tr w:rsidR="00FD3960" w:rsidRPr="00FD3960" w:rsidTr="005D01CB">
        <w:trPr>
          <w:trHeight w:val="639"/>
          <w:tblHeader/>
        </w:trPr>
        <w:tc>
          <w:tcPr>
            <w:tcW w:w="6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3960" w:rsidRPr="00FD3960" w:rsidRDefault="00FD3960" w:rsidP="00FD3960">
            <w:pPr>
              <w:spacing w:line="440" w:lineRule="exact"/>
              <w:jc w:val="center"/>
              <w:textAlignment w:val="center"/>
              <w:rPr>
                <w:rFonts w:ascii="仿宋_GB2312" w:eastAsia="仿宋_GB2312" w:hAnsi="宋体" w:cs="宋体"/>
                <w:b/>
                <w:bCs/>
                <w:color w:val="000000"/>
                <w:sz w:val="28"/>
                <w:szCs w:val="28"/>
              </w:rPr>
            </w:pPr>
            <w:r w:rsidRPr="00FD3960">
              <w:rPr>
                <w:rFonts w:ascii="仿宋_GB2312" w:eastAsia="仿宋_GB2312" w:hAnsi="宋体" w:cs="宋体" w:hint="eastAsia"/>
                <w:b/>
                <w:bCs/>
                <w:color w:val="000000"/>
                <w:sz w:val="28"/>
                <w:szCs w:val="28"/>
              </w:rPr>
              <w:t>序号</w:t>
            </w:r>
          </w:p>
        </w:tc>
        <w:tc>
          <w:tcPr>
            <w:tcW w:w="4750" w:type="dxa"/>
            <w:tcBorders>
              <w:top w:val="single" w:sz="8" w:space="0" w:color="000000"/>
              <w:left w:val="nil"/>
              <w:bottom w:val="single" w:sz="8" w:space="0" w:color="000000"/>
              <w:right w:val="single" w:sz="8" w:space="0" w:color="000000"/>
            </w:tcBorders>
            <w:shd w:val="clear" w:color="auto" w:fill="auto"/>
            <w:vAlign w:val="center"/>
          </w:tcPr>
          <w:p w:rsidR="00FD3960" w:rsidRPr="00FD3960" w:rsidRDefault="00FD3960" w:rsidP="00FD3960">
            <w:pPr>
              <w:spacing w:line="440" w:lineRule="exact"/>
              <w:jc w:val="center"/>
              <w:textAlignment w:val="center"/>
              <w:rPr>
                <w:rFonts w:ascii="仿宋_GB2312" w:eastAsia="仿宋_GB2312" w:hAnsi="宋体" w:cs="宋体"/>
                <w:b/>
                <w:bCs/>
                <w:color w:val="000000"/>
                <w:sz w:val="28"/>
                <w:szCs w:val="28"/>
              </w:rPr>
            </w:pPr>
            <w:r w:rsidRPr="00FD3960">
              <w:rPr>
                <w:rFonts w:ascii="仿宋_GB2312" w:eastAsia="仿宋_GB2312" w:hAnsi="宋体" w:cs="宋体" w:hint="eastAsia"/>
                <w:b/>
                <w:bCs/>
                <w:color w:val="000000"/>
                <w:sz w:val="28"/>
                <w:szCs w:val="28"/>
              </w:rPr>
              <w:t>作品名称</w:t>
            </w:r>
          </w:p>
        </w:tc>
        <w:tc>
          <w:tcPr>
            <w:tcW w:w="1276" w:type="dxa"/>
            <w:tcBorders>
              <w:top w:val="single" w:sz="8" w:space="0" w:color="000000"/>
              <w:left w:val="nil"/>
              <w:bottom w:val="single" w:sz="8" w:space="0" w:color="000000"/>
              <w:right w:val="single" w:sz="8" w:space="0" w:color="000000"/>
            </w:tcBorders>
            <w:shd w:val="clear" w:color="auto" w:fill="auto"/>
            <w:vAlign w:val="center"/>
          </w:tcPr>
          <w:p w:rsidR="00FD3960" w:rsidRPr="00FD3960" w:rsidRDefault="00FD3960" w:rsidP="00FD3960">
            <w:pPr>
              <w:spacing w:line="440" w:lineRule="exact"/>
              <w:jc w:val="center"/>
              <w:textAlignment w:val="center"/>
              <w:rPr>
                <w:rFonts w:ascii="仿宋_GB2312" w:eastAsia="仿宋_GB2312" w:hAnsi="宋体" w:cs="宋体"/>
                <w:b/>
                <w:bCs/>
                <w:color w:val="000000"/>
                <w:sz w:val="28"/>
                <w:szCs w:val="28"/>
              </w:rPr>
            </w:pPr>
            <w:r w:rsidRPr="00FD3960">
              <w:rPr>
                <w:rFonts w:ascii="仿宋_GB2312" w:eastAsia="仿宋_GB2312" w:hAnsi="宋体" w:cs="宋体" w:hint="eastAsia"/>
                <w:b/>
                <w:bCs/>
                <w:color w:val="000000"/>
                <w:sz w:val="28"/>
                <w:szCs w:val="28"/>
              </w:rPr>
              <w:t>姓  名</w:t>
            </w:r>
          </w:p>
        </w:tc>
        <w:tc>
          <w:tcPr>
            <w:tcW w:w="1417" w:type="dxa"/>
            <w:tcBorders>
              <w:top w:val="single" w:sz="8" w:space="0" w:color="000000"/>
              <w:left w:val="nil"/>
              <w:bottom w:val="single" w:sz="8" w:space="0" w:color="000000"/>
              <w:right w:val="single" w:sz="8" w:space="0" w:color="000000"/>
            </w:tcBorders>
            <w:shd w:val="clear" w:color="auto" w:fill="auto"/>
            <w:vAlign w:val="center"/>
          </w:tcPr>
          <w:p w:rsidR="00FD3960" w:rsidRPr="00FD3960" w:rsidRDefault="00FD3960" w:rsidP="00FD3960">
            <w:pPr>
              <w:spacing w:line="440" w:lineRule="exact"/>
              <w:jc w:val="center"/>
              <w:textAlignment w:val="center"/>
              <w:rPr>
                <w:rFonts w:ascii="仿宋_GB2312" w:eastAsia="仿宋_GB2312" w:hAnsi="宋体" w:cs="宋体"/>
                <w:b/>
                <w:bCs/>
                <w:color w:val="000000"/>
                <w:sz w:val="28"/>
                <w:szCs w:val="28"/>
              </w:rPr>
            </w:pPr>
            <w:r w:rsidRPr="00FD3960">
              <w:rPr>
                <w:rFonts w:ascii="仿宋_GB2312" w:eastAsia="仿宋_GB2312" w:hAnsi="宋体" w:cs="宋体" w:hint="eastAsia"/>
                <w:b/>
                <w:bCs/>
                <w:color w:val="000000"/>
                <w:sz w:val="28"/>
                <w:szCs w:val="28"/>
              </w:rPr>
              <w:t>指导教师</w:t>
            </w:r>
          </w:p>
        </w:tc>
        <w:tc>
          <w:tcPr>
            <w:tcW w:w="1134" w:type="dxa"/>
            <w:tcBorders>
              <w:top w:val="single" w:sz="8" w:space="0" w:color="000000"/>
              <w:left w:val="nil"/>
              <w:bottom w:val="single" w:sz="8" w:space="0" w:color="000000"/>
              <w:right w:val="single" w:sz="4" w:space="0" w:color="auto"/>
            </w:tcBorders>
            <w:vAlign w:val="center"/>
          </w:tcPr>
          <w:p w:rsidR="00FD3960" w:rsidRPr="00FD3960" w:rsidRDefault="00FD3960" w:rsidP="00FD3960">
            <w:pPr>
              <w:spacing w:line="440" w:lineRule="exact"/>
              <w:jc w:val="center"/>
              <w:textAlignment w:val="center"/>
              <w:rPr>
                <w:rFonts w:ascii="仿宋_GB2312" w:eastAsia="仿宋_GB2312" w:hAnsi="宋体" w:cs="宋体"/>
                <w:b/>
                <w:bCs/>
                <w:color w:val="000000"/>
                <w:sz w:val="28"/>
                <w:szCs w:val="28"/>
              </w:rPr>
            </w:pPr>
            <w:r w:rsidRPr="00FD3960">
              <w:rPr>
                <w:rFonts w:ascii="仿宋_GB2312" w:eastAsia="仿宋_GB2312" w:hAnsi="宋体" w:cs="宋体" w:hint="eastAsia"/>
                <w:b/>
                <w:bCs/>
                <w:color w:val="000000"/>
                <w:sz w:val="28"/>
                <w:szCs w:val="28"/>
              </w:rPr>
              <w:t>组别</w:t>
            </w:r>
          </w:p>
        </w:tc>
        <w:tc>
          <w:tcPr>
            <w:tcW w:w="1134" w:type="dxa"/>
            <w:tcBorders>
              <w:top w:val="single" w:sz="8" w:space="0" w:color="000000"/>
              <w:left w:val="nil"/>
              <w:bottom w:val="single" w:sz="8" w:space="0" w:color="000000"/>
              <w:right w:val="single" w:sz="8" w:space="0" w:color="000000"/>
            </w:tcBorders>
            <w:vAlign w:val="center"/>
          </w:tcPr>
          <w:p w:rsidR="00FD3960" w:rsidRPr="00FD3960" w:rsidRDefault="00FD3960" w:rsidP="00FD3960">
            <w:pPr>
              <w:spacing w:line="440" w:lineRule="exact"/>
              <w:jc w:val="center"/>
              <w:textAlignment w:val="center"/>
              <w:rPr>
                <w:rFonts w:ascii="仿宋_GB2312" w:eastAsia="仿宋_GB2312" w:hAnsi="宋体" w:cs="宋体"/>
                <w:b/>
                <w:bCs/>
                <w:color w:val="000000"/>
                <w:sz w:val="28"/>
                <w:szCs w:val="28"/>
              </w:rPr>
            </w:pPr>
            <w:r w:rsidRPr="00FD3960">
              <w:rPr>
                <w:rFonts w:ascii="仿宋_GB2312" w:eastAsia="仿宋_GB2312" w:hAnsi="宋体" w:cs="宋体" w:hint="eastAsia"/>
                <w:b/>
                <w:bCs/>
                <w:color w:val="000000"/>
                <w:sz w:val="28"/>
                <w:szCs w:val="28"/>
              </w:rPr>
              <w:t>获奖等级</w:t>
            </w:r>
          </w:p>
        </w:tc>
      </w:tr>
      <w:tr w:rsidR="00FD3960" w:rsidRPr="00FD3960" w:rsidTr="005D01CB">
        <w:trPr>
          <w:trHeight w:val="1058"/>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1</w:t>
            </w:r>
          </w:p>
        </w:tc>
        <w:tc>
          <w:tcPr>
            <w:tcW w:w="4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left"/>
              <w:rPr>
                <w:rFonts w:ascii="仿宋_GB2312" w:eastAsia="仿宋_GB2312" w:hAnsi="宋体" w:cs="宋体"/>
                <w:bCs/>
                <w:color w:val="000000"/>
                <w:sz w:val="28"/>
                <w:szCs w:val="28"/>
              </w:rPr>
            </w:pPr>
            <w:r w:rsidRPr="00FD3960">
              <w:rPr>
                <w:rFonts w:ascii="仿宋_GB2312" w:eastAsia="仿宋_GB2312" w:hAnsi="宋体" w:cs="宋体" w:hint="eastAsia"/>
                <w:color w:val="000000"/>
                <w:sz w:val="28"/>
                <w:szCs w:val="28"/>
              </w:rPr>
              <w:t>《</w:t>
            </w:r>
            <w:r w:rsidRPr="00FD3960">
              <w:rPr>
                <w:rFonts w:ascii="仿宋_GB2312" w:eastAsia="仿宋_GB2312" w:hAnsi="Calibri" w:cs="Arial" w:hint="eastAsia"/>
                <w:sz w:val="28"/>
                <w:szCs w:val="28"/>
              </w:rPr>
              <w:t>怀旧-湖南科技大学北门城中村街道改造设计</w:t>
            </w:r>
            <w:r w:rsidRPr="00FD3960">
              <w:rPr>
                <w:rFonts w:ascii="仿宋_GB2312" w:eastAsia="仿宋_GB2312" w:hAnsi="宋体" w:cs="宋体" w:hint="eastAsia"/>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textAlignment w:val="baseline"/>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张  羽、袁思佳、尹雨萍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孙红丹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本科组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一等奖</w:t>
            </w:r>
          </w:p>
        </w:tc>
      </w:tr>
      <w:tr w:rsidR="00FD3960" w:rsidRPr="00FD3960" w:rsidTr="005D01CB">
        <w:trPr>
          <w:trHeight w:val="1440"/>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2</w:t>
            </w:r>
          </w:p>
        </w:tc>
        <w:tc>
          <w:tcPr>
            <w:tcW w:w="4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left"/>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w:t>
            </w:r>
            <w:r w:rsidRPr="00FD3960">
              <w:rPr>
                <w:rFonts w:ascii="仿宋_GB2312" w:eastAsia="仿宋_GB2312" w:hAnsi="Calibri" w:cs="Arial" w:hint="eastAsia"/>
                <w:sz w:val="28"/>
                <w:szCs w:val="28"/>
              </w:rPr>
              <w:t>琴瑟合奏-公园设计</w:t>
            </w:r>
            <w:r w:rsidRPr="00FD3960">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胡琳智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孙红丹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本科组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二等奖</w:t>
            </w:r>
          </w:p>
        </w:tc>
      </w:tr>
      <w:tr w:rsidR="00FD3960" w:rsidRPr="00FD3960" w:rsidTr="005D01CB">
        <w:trPr>
          <w:trHeight w:val="864"/>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3</w:t>
            </w:r>
          </w:p>
        </w:tc>
        <w:tc>
          <w:tcPr>
            <w:tcW w:w="4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left"/>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w:t>
            </w:r>
            <w:r w:rsidRPr="00FD3960">
              <w:rPr>
                <w:rFonts w:ascii="仿宋_GB2312" w:eastAsia="仿宋_GB2312" w:hAnsi="Calibri" w:cs="Arial" w:hint="eastAsia"/>
                <w:sz w:val="28"/>
                <w:szCs w:val="28"/>
              </w:rPr>
              <w:t>忆秋-怀旧贩卖主题科大北门设计</w:t>
            </w:r>
            <w:r w:rsidRPr="00FD3960">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周  瑶</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孙红丹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本科组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三等奖</w:t>
            </w:r>
          </w:p>
        </w:tc>
      </w:tr>
      <w:tr w:rsidR="00FD3960" w:rsidRPr="00FD3960" w:rsidTr="005D01CB">
        <w:trPr>
          <w:trHeight w:val="1152"/>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4</w:t>
            </w:r>
          </w:p>
        </w:tc>
        <w:tc>
          <w:tcPr>
            <w:tcW w:w="4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left"/>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w:t>
            </w:r>
            <w:r w:rsidRPr="00FD3960">
              <w:rPr>
                <w:rFonts w:ascii="仿宋_GB2312" w:eastAsia="仿宋_GB2312" w:hAnsi="Calibri" w:cs="Arial" w:hint="eastAsia"/>
                <w:sz w:val="28"/>
                <w:szCs w:val="28"/>
              </w:rPr>
              <w:t>绿影长廊-关于大梅沙河河道治理及景观改造设计方案</w:t>
            </w:r>
            <w:r w:rsidRPr="00FD3960">
              <w:rPr>
                <w:rFonts w:ascii="仿宋_GB2312" w:eastAsia="仿宋_GB2312" w:hAnsi="宋体" w:cs="宋体" w:hint="eastAsia"/>
                <w:bCs/>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刘  黎</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Calibri" w:cs="Arial" w:hint="eastAsia"/>
                <w:sz w:val="28"/>
                <w:szCs w:val="28"/>
              </w:rPr>
              <w:t>孙红丹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本科组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3960" w:rsidRPr="00FD3960" w:rsidRDefault="00FD3960" w:rsidP="00FD3960">
            <w:pPr>
              <w:spacing w:line="440" w:lineRule="exact"/>
              <w:jc w:val="center"/>
              <w:textAlignment w:val="center"/>
              <w:rPr>
                <w:rFonts w:ascii="仿宋_GB2312" w:eastAsia="仿宋_GB2312" w:hAnsi="宋体" w:cs="宋体"/>
                <w:bCs/>
                <w:color w:val="000000"/>
                <w:sz w:val="28"/>
                <w:szCs w:val="28"/>
              </w:rPr>
            </w:pPr>
            <w:r w:rsidRPr="00FD3960">
              <w:rPr>
                <w:rFonts w:ascii="仿宋_GB2312" w:eastAsia="仿宋_GB2312" w:hAnsi="宋体" w:cs="宋体" w:hint="eastAsia"/>
                <w:bCs/>
                <w:color w:val="000000"/>
                <w:sz w:val="28"/>
                <w:szCs w:val="28"/>
              </w:rPr>
              <w:t>三等奖</w:t>
            </w:r>
          </w:p>
        </w:tc>
      </w:tr>
    </w:tbl>
    <w:p w:rsidR="00FD3960" w:rsidRPr="00FD3960" w:rsidRDefault="00FD3960" w:rsidP="00FD3960">
      <w:pPr>
        <w:spacing w:line="240" w:lineRule="auto"/>
        <w:rPr>
          <w:rFonts w:ascii="Calibri" w:eastAsia="宋体" w:hAnsi="Calibri" w:cs="Arial"/>
          <w:sz w:val="21"/>
        </w:rPr>
      </w:pPr>
    </w:p>
    <w:p w:rsidR="001670B9" w:rsidRDefault="001670B9"/>
    <w:sectPr w:rsidR="001670B9" w:rsidSect="001670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5004"/>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960"/>
    <w:rsid w:val="001670B9"/>
    <w:rsid w:val="00554492"/>
    <w:rsid w:val="00A155DE"/>
    <w:rsid w:val="00F90C85"/>
    <w:rsid w:val="00F93362"/>
    <w:rsid w:val="00FD3960"/>
    <w:rsid w:val="00FE4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kern w:val="2"/>
        <w:sz w:val="22"/>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2021-09-24T07:14:00Z</dcterms:created>
  <dcterms:modified xsi:type="dcterms:W3CDTF">2021-09-24T07:14:00Z</dcterms:modified>
</cp:coreProperties>
</file>