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251" w:rsidRPr="00A13251" w:rsidRDefault="00A13251" w:rsidP="00A13251">
      <w:pPr>
        <w:spacing w:line="440" w:lineRule="exact"/>
        <w:rPr>
          <w:rFonts w:ascii="仿宋_GB2312" w:eastAsia="仿宋_GB2312" w:hAnsi="黑体" w:cs="宋体"/>
          <w:b/>
          <w:bCs/>
          <w:color w:val="000000"/>
          <w:kern w:val="0"/>
          <w:sz w:val="30"/>
          <w:szCs w:val="30"/>
        </w:rPr>
      </w:pPr>
      <w:r w:rsidRPr="00A13251">
        <w:rPr>
          <w:rFonts w:ascii="仿宋_GB2312" w:eastAsia="仿宋_GB2312" w:hAnsi="黑体" w:cs="宋体" w:hint="eastAsia"/>
          <w:b/>
          <w:bCs/>
          <w:color w:val="000000"/>
          <w:kern w:val="0"/>
          <w:sz w:val="30"/>
          <w:szCs w:val="30"/>
        </w:rPr>
        <w:t>附件：</w:t>
      </w:r>
    </w:p>
    <w:p w:rsidR="00A13251" w:rsidRPr="00A13251" w:rsidRDefault="00A13251" w:rsidP="00A13251">
      <w:pPr>
        <w:spacing w:line="440" w:lineRule="exact"/>
        <w:ind w:firstLineChars="200" w:firstLine="602"/>
        <w:jc w:val="center"/>
        <w:rPr>
          <w:rFonts w:ascii="等线" w:eastAsia="等线" w:hAnsi="等线" w:cs="Times New Roman"/>
          <w:sz w:val="30"/>
          <w:szCs w:val="30"/>
        </w:rPr>
      </w:pPr>
      <w:r w:rsidRPr="00A13251">
        <w:rPr>
          <w:rFonts w:ascii="仿宋_GB2312" w:eastAsia="仿宋_GB2312" w:hAnsi="黑体" w:cs="宋体" w:hint="eastAsia"/>
          <w:b/>
          <w:bCs/>
          <w:color w:val="000000"/>
          <w:kern w:val="0"/>
          <w:sz w:val="30"/>
          <w:szCs w:val="30"/>
        </w:rPr>
        <w:t>2021年湖南省大学生工业设计竞赛湖南科技大学潇湘学院选拔赛获奖名单</w:t>
      </w:r>
    </w:p>
    <w:tbl>
      <w:tblPr>
        <w:tblW w:w="9244"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3940"/>
        <w:gridCol w:w="2751"/>
        <w:gridCol w:w="1560"/>
      </w:tblGrid>
      <w:tr w:rsidR="00A13251" w:rsidRPr="00A13251" w:rsidTr="00FB4DA5">
        <w:trPr>
          <w:trHeight w:val="519"/>
          <w:tblHeader/>
          <w:jc w:val="center"/>
        </w:trPr>
        <w:tc>
          <w:tcPr>
            <w:tcW w:w="993" w:type="dxa"/>
            <w:vAlign w:val="center"/>
          </w:tcPr>
          <w:p w:rsidR="00A13251" w:rsidRPr="00A13251" w:rsidRDefault="00A13251" w:rsidP="00A13251">
            <w:pPr>
              <w:widowControl/>
              <w:spacing w:line="240" w:lineRule="auto"/>
              <w:jc w:val="center"/>
              <w:rPr>
                <w:rFonts w:ascii="宋体" w:eastAsia="宋体" w:hAnsi="宋体" w:cs="宋体"/>
                <w:b/>
                <w:bCs/>
                <w:kern w:val="0"/>
                <w:sz w:val="24"/>
                <w:szCs w:val="24"/>
              </w:rPr>
            </w:pPr>
            <w:r w:rsidRPr="00A13251">
              <w:rPr>
                <w:rFonts w:ascii="宋体" w:eastAsia="宋体" w:hAnsi="宋体" w:cs="宋体" w:hint="eastAsia"/>
                <w:b/>
                <w:bCs/>
                <w:kern w:val="0"/>
                <w:sz w:val="24"/>
                <w:szCs w:val="24"/>
              </w:rPr>
              <w:t>序号</w:t>
            </w:r>
          </w:p>
        </w:tc>
        <w:tc>
          <w:tcPr>
            <w:tcW w:w="3940" w:type="dxa"/>
            <w:shd w:val="clear" w:color="auto" w:fill="auto"/>
            <w:vAlign w:val="center"/>
          </w:tcPr>
          <w:p w:rsidR="00A13251" w:rsidRPr="00A13251" w:rsidRDefault="00A13251" w:rsidP="00A13251">
            <w:pPr>
              <w:widowControl/>
              <w:spacing w:line="240" w:lineRule="auto"/>
              <w:jc w:val="center"/>
              <w:rPr>
                <w:rFonts w:ascii="宋体" w:eastAsia="宋体" w:hAnsi="宋体" w:cs="宋体"/>
                <w:b/>
                <w:bCs/>
                <w:kern w:val="0"/>
                <w:sz w:val="24"/>
                <w:szCs w:val="24"/>
              </w:rPr>
            </w:pPr>
            <w:r w:rsidRPr="00A13251">
              <w:rPr>
                <w:rFonts w:ascii="宋体" w:eastAsia="宋体" w:hAnsi="宋体" w:cs="宋体" w:hint="eastAsia"/>
                <w:b/>
                <w:bCs/>
                <w:kern w:val="0"/>
                <w:sz w:val="24"/>
                <w:szCs w:val="24"/>
              </w:rPr>
              <w:t>作品名称</w:t>
            </w:r>
          </w:p>
        </w:tc>
        <w:tc>
          <w:tcPr>
            <w:tcW w:w="2751" w:type="dxa"/>
            <w:shd w:val="clear" w:color="auto" w:fill="auto"/>
            <w:vAlign w:val="center"/>
          </w:tcPr>
          <w:p w:rsidR="00A13251" w:rsidRPr="00A13251" w:rsidRDefault="00A13251" w:rsidP="00A13251">
            <w:pPr>
              <w:widowControl/>
              <w:spacing w:line="240" w:lineRule="auto"/>
              <w:jc w:val="center"/>
              <w:rPr>
                <w:rFonts w:ascii="宋体" w:eastAsia="宋体" w:hAnsi="宋体" w:cs="宋体"/>
                <w:b/>
                <w:bCs/>
                <w:kern w:val="0"/>
                <w:sz w:val="24"/>
                <w:szCs w:val="24"/>
              </w:rPr>
            </w:pPr>
            <w:r w:rsidRPr="00A13251">
              <w:rPr>
                <w:rFonts w:ascii="宋体" w:eastAsia="宋体" w:hAnsi="宋体" w:cs="宋体" w:hint="eastAsia"/>
                <w:b/>
                <w:bCs/>
                <w:kern w:val="0"/>
                <w:sz w:val="24"/>
                <w:szCs w:val="24"/>
              </w:rPr>
              <w:t>学生姓名</w:t>
            </w:r>
          </w:p>
        </w:tc>
        <w:tc>
          <w:tcPr>
            <w:tcW w:w="1560" w:type="dxa"/>
            <w:vAlign w:val="center"/>
          </w:tcPr>
          <w:p w:rsidR="00A13251" w:rsidRPr="00A13251" w:rsidRDefault="00A13251" w:rsidP="00A13251">
            <w:pPr>
              <w:widowControl/>
              <w:spacing w:line="240" w:lineRule="auto"/>
              <w:jc w:val="center"/>
              <w:rPr>
                <w:rFonts w:ascii="宋体" w:eastAsia="宋体" w:hAnsi="宋体" w:cs="宋体"/>
                <w:b/>
                <w:bCs/>
                <w:kern w:val="0"/>
                <w:sz w:val="24"/>
                <w:szCs w:val="24"/>
              </w:rPr>
            </w:pPr>
            <w:r w:rsidRPr="00A13251">
              <w:rPr>
                <w:rFonts w:ascii="宋体" w:eastAsia="宋体" w:hAnsi="宋体" w:cs="宋体" w:hint="eastAsia"/>
                <w:b/>
                <w:bCs/>
                <w:kern w:val="0"/>
                <w:sz w:val="24"/>
                <w:szCs w:val="24"/>
              </w:rPr>
              <w:t>获奖等级</w:t>
            </w:r>
          </w:p>
        </w:tc>
      </w:tr>
      <w:tr w:rsidR="00A13251" w:rsidRPr="00A13251" w:rsidTr="00FB4DA5">
        <w:trPr>
          <w:trHeight w:val="360"/>
          <w:jc w:val="center"/>
        </w:trPr>
        <w:tc>
          <w:tcPr>
            <w:tcW w:w="993"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等线" w:eastAsia="等线" w:hAnsi="等线" w:cs="Times New Roman" w:hint="eastAsia"/>
              </w:rPr>
              <w:t>1</w:t>
            </w:r>
          </w:p>
        </w:tc>
        <w:tc>
          <w:tcPr>
            <w:tcW w:w="3940" w:type="dxa"/>
            <w:shd w:val="clear" w:color="auto" w:fill="auto"/>
            <w:vAlign w:val="center"/>
          </w:tcPr>
          <w:p w:rsidR="00A13251" w:rsidRPr="00A13251" w:rsidRDefault="00A13251" w:rsidP="00A13251">
            <w:pPr>
              <w:widowControl/>
              <w:spacing w:line="240" w:lineRule="auto"/>
              <w:jc w:val="left"/>
              <w:rPr>
                <w:rFonts w:ascii="宋体" w:eastAsia="宋体" w:hAnsi="宋体" w:cs="宋体"/>
                <w:kern w:val="0"/>
              </w:rPr>
            </w:pPr>
            <w:r w:rsidRPr="00A13251">
              <w:rPr>
                <w:rFonts w:ascii="宋体" w:eastAsia="宋体" w:hAnsi="宋体" w:cs="宋体" w:hint="eastAsia"/>
                <w:kern w:val="0"/>
              </w:rPr>
              <w:t>家用血压血糖血氧一体检测仪</w:t>
            </w:r>
          </w:p>
        </w:tc>
        <w:tc>
          <w:tcPr>
            <w:tcW w:w="2751" w:type="dxa"/>
            <w:shd w:val="clear" w:color="auto" w:fill="auto"/>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阙思雨、吴明媚、曾文斌、邝玲艳、刘林溪</w:t>
            </w:r>
          </w:p>
        </w:tc>
        <w:tc>
          <w:tcPr>
            <w:tcW w:w="1560"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一等奖</w:t>
            </w:r>
          </w:p>
        </w:tc>
      </w:tr>
      <w:tr w:rsidR="00A13251" w:rsidRPr="00A13251" w:rsidTr="00FB4DA5">
        <w:trPr>
          <w:trHeight w:val="360"/>
          <w:jc w:val="center"/>
        </w:trPr>
        <w:tc>
          <w:tcPr>
            <w:tcW w:w="993"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等线" w:eastAsia="等线" w:hAnsi="等线" w:cs="Times New Roman" w:hint="eastAsia"/>
              </w:rPr>
              <w:t>2</w:t>
            </w:r>
          </w:p>
        </w:tc>
        <w:tc>
          <w:tcPr>
            <w:tcW w:w="3940" w:type="dxa"/>
            <w:shd w:val="clear" w:color="auto" w:fill="auto"/>
            <w:vAlign w:val="center"/>
            <w:hideMark/>
          </w:tcPr>
          <w:p w:rsidR="00A13251" w:rsidRPr="00A13251" w:rsidRDefault="00A13251" w:rsidP="00A13251">
            <w:pPr>
              <w:widowControl/>
              <w:spacing w:line="240" w:lineRule="auto"/>
              <w:jc w:val="left"/>
              <w:rPr>
                <w:rFonts w:ascii="宋体" w:eastAsia="宋体" w:hAnsi="宋体" w:cs="宋体"/>
                <w:kern w:val="0"/>
              </w:rPr>
            </w:pPr>
            <w:r w:rsidRPr="00A13251">
              <w:rPr>
                <w:rFonts w:ascii="宋体" w:eastAsia="宋体" w:hAnsi="宋体" w:cs="宋体" w:hint="eastAsia"/>
                <w:kern w:val="0"/>
              </w:rPr>
              <w:t>针对新冠疫情的消杀检测门设计</w:t>
            </w:r>
          </w:p>
        </w:tc>
        <w:tc>
          <w:tcPr>
            <w:tcW w:w="2751" w:type="dxa"/>
            <w:shd w:val="clear" w:color="auto" w:fill="auto"/>
            <w:vAlign w:val="center"/>
            <w:hideMark/>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阙思雨、何慧霖、刘  叶、牛虹苏、刘孝杰</w:t>
            </w:r>
          </w:p>
        </w:tc>
        <w:tc>
          <w:tcPr>
            <w:tcW w:w="1560"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一等奖</w:t>
            </w:r>
          </w:p>
        </w:tc>
      </w:tr>
      <w:tr w:rsidR="00A13251" w:rsidRPr="00A13251" w:rsidTr="00FB4DA5">
        <w:trPr>
          <w:trHeight w:val="360"/>
          <w:jc w:val="center"/>
        </w:trPr>
        <w:tc>
          <w:tcPr>
            <w:tcW w:w="993"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等线" w:eastAsia="等线" w:hAnsi="等线" w:cs="Times New Roman" w:hint="eastAsia"/>
              </w:rPr>
              <w:t>3</w:t>
            </w:r>
          </w:p>
        </w:tc>
        <w:tc>
          <w:tcPr>
            <w:tcW w:w="3940" w:type="dxa"/>
            <w:shd w:val="clear" w:color="auto" w:fill="auto"/>
            <w:vAlign w:val="center"/>
            <w:hideMark/>
          </w:tcPr>
          <w:p w:rsidR="00A13251" w:rsidRPr="00A13251" w:rsidRDefault="00A13251" w:rsidP="00A13251">
            <w:pPr>
              <w:widowControl/>
              <w:spacing w:line="240" w:lineRule="auto"/>
              <w:jc w:val="left"/>
              <w:rPr>
                <w:rFonts w:ascii="宋体" w:eastAsia="宋体" w:hAnsi="宋体" w:cs="宋体"/>
                <w:kern w:val="0"/>
              </w:rPr>
            </w:pPr>
            <w:r w:rsidRPr="00A13251">
              <w:rPr>
                <w:rFonts w:ascii="宋体" w:eastAsia="宋体" w:hAnsi="宋体" w:cs="宋体" w:hint="eastAsia"/>
                <w:kern w:val="0"/>
              </w:rPr>
              <w:t>口肌训练器</w:t>
            </w:r>
          </w:p>
        </w:tc>
        <w:tc>
          <w:tcPr>
            <w:tcW w:w="2751" w:type="dxa"/>
            <w:shd w:val="clear" w:color="auto" w:fill="auto"/>
            <w:vAlign w:val="center"/>
            <w:hideMark/>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何慧霖、谭淏泉、刘  景、吴安娜、杨宇轩</w:t>
            </w:r>
          </w:p>
        </w:tc>
        <w:tc>
          <w:tcPr>
            <w:tcW w:w="1560"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一等奖</w:t>
            </w:r>
          </w:p>
        </w:tc>
      </w:tr>
      <w:tr w:rsidR="00A13251" w:rsidRPr="00A13251" w:rsidTr="00FB4DA5">
        <w:trPr>
          <w:trHeight w:val="522"/>
          <w:jc w:val="center"/>
        </w:trPr>
        <w:tc>
          <w:tcPr>
            <w:tcW w:w="993"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等线" w:eastAsia="等线" w:hAnsi="等线" w:cs="Times New Roman" w:hint="eastAsia"/>
              </w:rPr>
              <w:t>4</w:t>
            </w:r>
          </w:p>
        </w:tc>
        <w:tc>
          <w:tcPr>
            <w:tcW w:w="3940" w:type="dxa"/>
            <w:shd w:val="clear" w:color="auto" w:fill="auto"/>
            <w:noWrap/>
            <w:vAlign w:val="center"/>
            <w:hideMark/>
          </w:tcPr>
          <w:p w:rsidR="00A13251" w:rsidRPr="00A13251" w:rsidRDefault="00A13251" w:rsidP="00A13251">
            <w:pPr>
              <w:widowControl/>
              <w:spacing w:line="240" w:lineRule="auto"/>
              <w:jc w:val="left"/>
              <w:rPr>
                <w:rFonts w:ascii="宋体" w:eastAsia="宋体" w:hAnsi="宋体" w:cs="宋体"/>
                <w:kern w:val="0"/>
              </w:rPr>
            </w:pPr>
            <w:r w:rsidRPr="00A13251">
              <w:rPr>
                <w:rFonts w:ascii="宋体" w:eastAsia="宋体" w:hAnsi="宋体" w:cs="宋体" w:hint="eastAsia"/>
                <w:kern w:val="0"/>
              </w:rPr>
              <w:t>面向社区大的模块立体停车设施设计</w:t>
            </w:r>
          </w:p>
        </w:tc>
        <w:tc>
          <w:tcPr>
            <w:tcW w:w="2751" w:type="dxa"/>
            <w:shd w:val="clear" w:color="auto" w:fill="auto"/>
            <w:noWrap/>
            <w:vAlign w:val="center"/>
            <w:hideMark/>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曾文彬、文雨寒、阙思雨</w:t>
            </w:r>
          </w:p>
        </w:tc>
        <w:tc>
          <w:tcPr>
            <w:tcW w:w="1560"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一等奖</w:t>
            </w:r>
          </w:p>
        </w:tc>
      </w:tr>
      <w:tr w:rsidR="00A13251" w:rsidRPr="00A13251" w:rsidTr="00FB4DA5">
        <w:trPr>
          <w:trHeight w:val="544"/>
          <w:jc w:val="center"/>
        </w:trPr>
        <w:tc>
          <w:tcPr>
            <w:tcW w:w="993"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等线" w:eastAsia="等线" w:hAnsi="等线" w:cs="Times New Roman" w:hint="eastAsia"/>
              </w:rPr>
              <w:t>5</w:t>
            </w:r>
          </w:p>
        </w:tc>
        <w:tc>
          <w:tcPr>
            <w:tcW w:w="3940" w:type="dxa"/>
            <w:shd w:val="clear" w:color="auto" w:fill="auto"/>
            <w:noWrap/>
            <w:vAlign w:val="center"/>
            <w:hideMark/>
          </w:tcPr>
          <w:p w:rsidR="00A13251" w:rsidRPr="00A13251" w:rsidRDefault="00A13251" w:rsidP="00A13251">
            <w:pPr>
              <w:widowControl/>
              <w:spacing w:line="240" w:lineRule="auto"/>
              <w:jc w:val="left"/>
              <w:rPr>
                <w:rFonts w:ascii="宋体" w:eastAsia="宋体" w:hAnsi="宋体" w:cs="宋体"/>
                <w:kern w:val="0"/>
              </w:rPr>
            </w:pPr>
            <w:r w:rsidRPr="00A13251">
              <w:rPr>
                <w:rFonts w:ascii="宋体" w:eastAsia="宋体" w:hAnsi="宋体" w:cs="宋体" w:hint="eastAsia"/>
                <w:kern w:val="0"/>
              </w:rPr>
              <w:t>下肢康复运动助行器设计</w:t>
            </w:r>
          </w:p>
        </w:tc>
        <w:tc>
          <w:tcPr>
            <w:tcW w:w="2751" w:type="dxa"/>
            <w:shd w:val="clear" w:color="auto" w:fill="auto"/>
            <w:noWrap/>
            <w:vAlign w:val="center"/>
            <w:hideMark/>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曾文彬、李  玲、阙思雨</w:t>
            </w:r>
          </w:p>
        </w:tc>
        <w:tc>
          <w:tcPr>
            <w:tcW w:w="1560"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一等奖</w:t>
            </w:r>
          </w:p>
        </w:tc>
      </w:tr>
      <w:tr w:rsidR="00A13251" w:rsidRPr="00A13251" w:rsidTr="00FB4DA5">
        <w:trPr>
          <w:trHeight w:val="360"/>
          <w:jc w:val="center"/>
        </w:trPr>
        <w:tc>
          <w:tcPr>
            <w:tcW w:w="993"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等线" w:eastAsia="等线" w:hAnsi="等线" w:cs="Times New Roman" w:hint="eastAsia"/>
              </w:rPr>
              <w:t>6</w:t>
            </w:r>
          </w:p>
        </w:tc>
        <w:tc>
          <w:tcPr>
            <w:tcW w:w="3940" w:type="dxa"/>
            <w:shd w:val="clear" w:color="auto" w:fill="auto"/>
            <w:vAlign w:val="center"/>
            <w:hideMark/>
          </w:tcPr>
          <w:p w:rsidR="00A13251" w:rsidRPr="00A13251" w:rsidRDefault="00A13251" w:rsidP="00A13251">
            <w:pPr>
              <w:widowControl/>
              <w:spacing w:line="240" w:lineRule="auto"/>
              <w:jc w:val="left"/>
              <w:rPr>
                <w:rFonts w:ascii="宋体" w:eastAsia="宋体" w:hAnsi="宋体" w:cs="宋体"/>
                <w:kern w:val="0"/>
              </w:rPr>
            </w:pPr>
            <w:r w:rsidRPr="00A13251">
              <w:rPr>
                <w:rFonts w:ascii="宋体" w:eastAsia="宋体" w:hAnsi="宋体" w:cs="宋体" w:hint="eastAsia"/>
                <w:kern w:val="0"/>
              </w:rPr>
              <w:t>智能居家儿童蛀牙检测仪设计</w:t>
            </w:r>
          </w:p>
        </w:tc>
        <w:tc>
          <w:tcPr>
            <w:tcW w:w="2751" w:type="dxa"/>
            <w:shd w:val="clear" w:color="auto" w:fill="auto"/>
            <w:vAlign w:val="center"/>
            <w:hideMark/>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张思思、樊雅文、李  帆、李  灏、蒋飞云</w:t>
            </w:r>
          </w:p>
        </w:tc>
        <w:tc>
          <w:tcPr>
            <w:tcW w:w="1560"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二等奖</w:t>
            </w:r>
          </w:p>
        </w:tc>
      </w:tr>
      <w:tr w:rsidR="00A13251" w:rsidRPr="00A13251" w:rsidTr="00FB4DA5">
        <w:trPr>
          <w:trHeight w:val="490"/>
          <w:jc w:val="center"/>
        </w:trPr>
        <w:tc>
          <w:tcPr>
            <w:tcW w:w="993"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等线" w:eastAsia="等线" w:hAnsi="等线" w:cs="Times New Roman" w:hint="eastAsia"/>
              </w:rPr>
              <w:t>7</w:t>
            </w:r>
          </w:p>
        </w:tc>
        <w:tc>
          <w:tcPr>
            <w:tcW w:w="3940" w:type="dxa"/>
            <w:shd w:val="clear" w:color="auto" w:fill="auto"/>
            <w:vAlign w:val="center"/>
            <w:hideMark/>
          </w:tcPr>
          <w:p w:rsidR="00A13251" w:rsidRPr="00A13251" w:rsidRDefault="00A13251" w:rsidP="00A13251">
            <w:pPr>
              <w:widowControl/>
              <w:spacing w:line="240" w:lineRule="auto"/>
              <w:jc w:val="left"/>
              <w:rPr>
                <w:rFonts w:ascii="宋体" w:eastAsia="宋体" w:hAnsi="宋体" w:cs="宋体"/>
                <w:kern w:val="0"/>
              </w:rPr>
            </w:pPr>
            <w:r w:rsidRPr="00A13251">
              <w:rPr>
                <w:rFonts w:ascii="宋体" w:eastAsia="宋体" w:hAnsi="宋体" w:cs="宋体" w:hint="eastAsia"/>
                <w:kern w:val="0"/>
              </w:rPr>
              <w:t>“宝妈福音”多功能冲奶清洗一体机</w:t>
            </w:r>
          </w:p>
        </w:tc>
        <w:tc>
          <w:tcPr>
            <w:tcW w:w="2751" w:type="dxa"/>
            <w:shd w:val="clear" w:color="auto" w:fill="auto"/>
            <w:vAlign w:val="center"/>
            <w:hideMark/>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吴  陈</w:t>
            </w:r>
          </w:p>
        </w:tc>
        <w:tc>
          <w:tcPr>
            <w:tcW w:w="1560"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二等奖</w:t>
            </w:r>
          </w:p>
        </w:tc>
      </w:tr>
      <w:tr w:rsidR="00A13251" w:rsidRPr="00A13251" w:rsidTr="00FB4DA5">
        <w:trPr>
          <w:trHeight w:val="360"/>
          <w:jc w:val="center"/>
        </w:trPr>
        <w:tc>
          <w:tcPr>
            <w:tcW w:w="993" w:type="dxa"/>
            <w:vAlign w:val="center"/>
          </w:tcPr>
          <w:p w:rsidR="00A13251" w:rsidRPr="00A13251" w:rsidRDefault="00A13251" w:rsidP="00A13251">
            <w:pPr>
              <w:widowControl/>
              <w:spacing w:line="240" w:lineRule="auto"/>
              <w:jc w:val="center"/>
              <w:rPr>
                <w:rFonts w:ascii="宋体" w:eastAsia="宋体" w:hAnsi="宋体" w:cs="宋体"/>
                <w:color w:val="000000"/>
                <w:kern w:val="0"/>
              </w:rPr>
            </w:pPr>
            <w:r w:rsidRPr="00A13251">
              <w:rPr>
                <w:rFonts w:ascii="等线" w:eastAsia="等线" w:hAnsi="等线" w:cs="Times New Roman" w:hint="eastAsia"/>
              </w:rPr>
              <w:t>8</w:t>
            </w:r>
          </w:p>
        </w:tc>
        <w:tc>
          <w:tcPr>
            <w:tcW w:w="3940" w:type="dxa"/>
            <w:shd w:val="clear" w:color="auto" w:fill="auto"/>
            <w:vAlign w:val="center"/>
            <w:hideMark/>
          </w:tcPr>
          <w:p w:rsidR="00A13251" w:rsidRPr="00A13251" w:rsidRDefault="00A13251" w:rsidP="00A13251">
            <w:pPr>
              <w:widowControl/>
              <w:spacing w:line="240" w:lineRule="auto"/>
              <w:jc w:val="left"/>
              <w:rPr>
                <w:rFonts w:ascii="宋体" w:eastAsia="宋体" w:hAnsi="宋体" w:cs="宋体"/>
                <w:color w:val="000000"/>
                <w:kern w:val="0"/>
              </w:rPr>
            </w:pPr>
            <w:r w:rsidRPr="00A13251">
              <w:rPr>
                <w:rFonts w:ascii="宋体" w:eastAsia="宋体" w:hAnsi="宋体" w:cs="宋体" w:hint="eastAsia"/>
                <w:color w:val="000000"/>
                <w:kern w:val="0"/>
              </w:rPr>
              <w:t>城市新型垃圾运输车概念设计</w:t>
            </w:r>
          </w:p>
        </w:tc>
        <w:tc>
          <w:tcPr>
            <w:tcW w:w="2751" w:type="dxa"/>
            <w:shd w:val="clear" w:color="auto" w:fill="auto"/>
            <w:vAlign w:val="center"/>
            <w:hideMark/>
          </w:tcPr>
          <w:p w:rsidR="00A13251" w:rsidRPr="00A13251" w:rsidRDefault="00A13251" w:rsidP="00A13251">
            <w:pPr>
              <w:widowControl/>
              <w:spacing w:line="240" w:lineRule="auto"/>
              <w:jc w:val="center"/>
              <w:rPr>
                <w:rFonts w:ascii="宋体" w:eastAsia="宋体" w:hAnsi="宋体" w:cs="宋体"/>
                <w:color w:val="000000"/>
                <w:kern w:val="0"/>
              </w:rPr>
            </w:pPr>
            <w:r w:rsidRPr="00A13251">
              <w:rPr>
                <w:rFonts w:ascii="宋体" w:eastAsia="宋体" w:hAnsi="宋体" w:cs="宋体" w:hint="eastAsia"/>
                <w:color w:val="000000"/>
                <w:kern w:val="0"/>
              </w:rPr>
              <w:t>张思涵、阙思雨、周锦云、刘林溪、张秋露</w:t>
            </w:r>
          </w:p>
        </w:tc>
        <w:tc>
          <w:tcPr>
            <w:tcW w:w="1560"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二等奖</w:t>
            </w:r>
          </w:p>
        </w:tc>
      </w:tr>
      <w:tr w:rsidR="00A13251" w:rsidRPr="00A13251" w:rsidTr="00FB4DA5">
        <w:trPr>
          <w:trHeight w:val="360"/>
          <w:jc w:val="center"/>
        </w:trPr>
        <w:tc>
          <w:tcPr>
            <w:tcW w:w="993" w:type="dxa"/>
            <w:vAlign w:val="center"/>
          </w:tcPr>
          <w:p w:rsidR="00A13251" w:rsidRPr="00A13251" w:rsidRDefault="00A13251" w:rsidP="00A13251">
            <w:pPr>
              <w:widowControl/>
              <w:spacing w:line="240" w:lineRule="auto"/>
              <w:jc w:val="center"/>
              <w:rPr>
                <w:rFonts w:ascii="宋体" w:eastAsia="宋体" w:hAnsi="宋体" w:cs="宋体"/>
                <w:color w:val="000000"/>
                <w:kern w:val="0"/>
              </w:rPr>
            </w:pPr>
            <w:r w:rsidRPr="00A13251">
              <w:rPr>
                <w:rFonts w:ascii="等线" w:eastAsia="等线" w:hAnsi="等线" w:cs="Times New Roman" w:hint="eastAsia"/>
              </w:rPr>
              <w:t>9</w:t>
            </w:r>
          </w:p>
        </w:tc>
        <w:tc>
          <w:tcPr>
            <w:tcW w:w="3940" w:type="dxa"/>
            <w:shd w:val="clear" w:color="auto" w:fill="auto"/>
            <w:vAlign w:val="center"/>
            <w:hideMark/>
          </w:tcPr>
          <w:p w:rsidR="00A13251" w:rsidRPr="00A13251" w:rsidRDefault="00A13251" w:rsidP="00A13251">
            <w:pPr>
              <w:widowControl/>
              <w:spacing w:line="240" w:lineRule="auto"/>
              <w:jc w:val="left"/>
              <w:rPr>
                <w:rFonts w:ascii="宋体" w:eastAsia="宋体" w:hAnsi="宋体" w:cs="宋体"/>
                <w:color w:val="000000"/>
                <w:kern w:val="0"/>
              </w:rPr>
            </w:pPr>
            <w:r w:rsidRPr="00A13251">
              <w:rPr>
                <w:rFonts w:ascii="宋体" w:eastAsia="宋体" w:hAnsi="宋体" w:cs="宋体" w:hint="eastAsia"/>
                <w:color w:val="000000"/>
                <w:kern w:val="0"/>
              </w:rPr>
              <w:t>常德米粉门店智能设备概念设计</w:t>
            </w:r>
          </w:p>
        </w:tc>
        <w:tc>
          <w:tcPr>
            <w:tcW w:w="2751" w:type="dxa"/>
            <w:shd w:val="clear" w:color="auto" w:fill="auto"/>
            <w:vAlign w:val="center"/>
            <w:hideMark/>
          </w:tcPr>
          <w:p w:rsidR="00A13251" w:rsidRPr="00A13251" w:rsidRDefault="00A13251" w:rsidP="00A13251">
            <w:pPr>
              <w:widowControl/>
              <w:spacing w:line="240" w:lineRule="auto"/>
              <w:jc w:val="center"/>
              <w:rPr>
                <w:rFonts w:ascii="宋体" w:eastAsia="宋体" w:hAnsi="宋体" w:cs="宋体"/>
                <w:color w:val="000000"/>
                <w:kern w:val="0"/>
              </w:rPr>
            </w:pPr>
            <w:r w:rsidRPr="00A13251">
              <w:rPr>
                <w:rFonts w:ascii="宋体" w:eastAsia="宋体" w:hAnsi="宋体" w:cs="宋体" w:hint="eastAsia"/>
                <w:color w:val="000000"/>
                <w:kern w:val="0"/>
              </w:rPr>
              <w:t>阙思雨、张思涵、周锦云、龚世玉、邹宇航</w:t>
            </w:r>
          </w:p>
        </w:tc>
        <w:tc>
          <w:tcPr>
            <w:tcW w:w="1560"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二等奖</w:t>
            </w:r>
          </w:p>
        </w:tc>
      </w:tr>
      <w:tr w:rsidR="00A13251" w:rsidRPr="00A13251" w:rsidTr="00FB4DA5">
        <w:trPr>
          <w:trHeight w:val="360"/>
          <w:jc w:val="center"/>
        </w:trPr>
        <w:tc>
          <w:tcPr>
            <w:tcW w:w="993" w:type="dxa"/>
            <w:vAlign w:val="center"/>
          </w:tcPr>
          <w:p w:rsidR="00A13251" w:rsidRPr="00A13251" w:rsidRDefault="00A13251" w:rsidP="00A13251">
            <w:pPr>
              <w:widowControl/>
              <w:spacing w:line="240" w:lineRule="auto"/>
              <w:jc w:val="center"/>
              <w:rPr>
                <w:rFonts w:ascii="宋体" w:eastAsia="宋体" w:hAnsi="宋体" w:cs="宋体"/>
                <w:color w:val="000000"/>
                <w:kern w:val="0"/>
              </w:rPr>
            </w:pPr>
            <w:r w:rsidRPr="00A13251">
              <w:rPr>
                <w:rFonts w:ascii="等线" w:eastAsia="等线" w:hAnsi="等线" w:cs="Times New Roman" w:hint="eastAsia"/>
              </w:rPr>
              <w:t>10</w:t>
            </w:r>
          </w:p>
        </w:tc>
        <w:tc>
          <w:tcPr>
            <w:tcW w:w="3940" w:type="dxa"/>
            <w:shd w:val="clear" w:color="auto" w:fill="auto"/>
            <w:noWrap/>
            <w:vAlign w:val="center"/>
            <w:hideMark/>
          </w:tcPr>
          <w:p w:rsidR="00A13251" w:rsidRPr="00A13251" w:rsidRDefault="00A13251" w:rsidP="00A13251">
            <w:pPr>
              <w:widowControl/>
              <w:spacing w:line="240" w:lineRule="auto"/>
              <w:jc w:val="left"/>
              <w:rPr>
                <w:rFonts w:ascii="宋体" w:eastAsia="宋体" w:hAnsi="宋体" w:cs="宋体"/>
                <w:color w:val="000000"/>
                <w:kern w:val="0"/>
              </w:rPr>
            </w:pPr>
            <w:r w:rsidRPr="00A13251">
              <w:rPr>
                <w:rFonts w:ascii="宋体" w:eastAsia="宋体" w:hAnsi="宋体" w:cs="宋体" w:hint="eastAsia"/>
                <w:color w:val="000000"/>
                <w:kern w:val="0"/>
              </w:rPr>
              <w:t>社区厨余垃圾处理站设计</w:t>
            </w:r>
          </w:p>
        </w:tc>
        <w:tc>
          <w:tcPr>
            <w:tcW w:w="2751" w:type="dxa"/>
            <w:shd w:val="clear" w:color="auto" w:fill="auto"/>
            <w:noWrap/>
            <w:vAlign w:val="center"/>
            <w:hideMark/>
          </w:tcPr>
          <w:p w:rsidR="00A13251" w:rsidRPr="00A13251" w:rsidRDefault="00A13251" w:rsidP="00A13251">
            <w:pPr>
              <w:widowControl/>
              <w:spacing w:line="240" w:lineRule="auto"/>
              <w:jc w:val="center"/>
              <w:rPr>
                <w:rFonts w:ascii="宋体" w:eastAsia="宋体" w:hAnsi="宋体" w:cs="宋体"/>
                <w:color w:val="000000"/>
                <w:kern w:val="0"/>
              </w:rPr>
            </w:pPr>
            <w:r w:rsidRPr="00A13251">
              <w:rPr>
                <w:rFonts w:ascii="宋体" w:eastAsia="宋体" w:hAnsi="宋体" w:cs="宋体" w:hint="eastAsia"/>
                <w:color w:val="000000"/>
                <w:kern w:val="0"/>
              </w:rPr>
              <w:t>丰清源、赖海坤、刘孝杰、李妍燕、李止戈</w:t>
            </w:r>
          </w:p>
        </w:tc>
        <w:tc>
          <w:tcPr>
            <w:tcW w:w="1560"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二等奖</w:t>
            </w:r>
          </w:p>
        </w:tc>
      </w:tr>
      <w:tr w:rsidR="00A13251" w:rsidRPr="00A13251" w:rsidTr="00FB4DA5">
        <w:trPr>
          <w:trHeight w:val="360"/>
          <w:jc w:val="center"/>
        </w:trPr>
        <w:tc>
          <w:tcPr>
            <w:tcW w:w="993"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等线" w:eastAsia="等线" w:hAnsi="等线" w:cs="Times New Roman" w:hint="eastAsia"/>
              </w:rPr>
              <w:t>11</w:t>
            </w:r>
          </w:p>
        </w:tc>
        <w:tc>
          <w:tcPr>
            <w:tcW w:w="3940" w:type="dxa"/>
            <w:shd w:val="clear" w:color="auto" w:fill="auto"/>
            <w:vAlign w:val="center"/>
            <w:hideMark/>
          </w:tcPr>
          <w:p w:rsidR="00A13251" w:rsidRPr="00A13251" w:rsidRDefault="00A13251" w:rsidP="00A13251">
            <w:pPr>
              <w:widowControl/>
              <w:spacing w:line="240" w:lineRule="auto"/>
              <w:jc w:val="left"/>
              <w:rPr>
                <w:rFonts w:ascii="宋体" w:eastAsia="宋体" w:hAnsi="宋体" w:cs="宋体"/>
                <w:kern w:val="0"/>
              </w:rPr>
            </w:pPr>
            <w:r w:rsidRPr="00A13251">
              <w:rPr>
                <w:rFonts w:ascii="宋体" w:eastAsia="宋体" w:hAnsi="宋体" w:cs="宋体" w:hint="eastAsia"/>
                <w:kern w:val="0"/>
              </w:rPr>
              <w:t>防久坐健康椅垫</w:t>
            </w:r>
          </w:p>
        </w:tc>
        <w:tc>
          <w:tcPr>
            <w:tcW w:w="2751" w:type="dxa"/>
            <w:shd w:val="clear" w:color="auto" w:fill="auto"/>
            <w:vAlign w:val="center"/>
            <w:hideMark/>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丰清源、李妍燕、谌海岚、唐  英、陈林坤</w:t>
            </w:r>
          </w:p>
        </w:tc>
        <w:tc>
          <w:tcPr>
            <w:tcW w:w="1560"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二等奖</w:t>
            </w:r>
          </w:p>
        </w:tc>
      </w:tr>
      <w:tr w:rsidR="00A13251" w:rsidRPr="00A13251" w:rsidTr="00FB4DA5">
        <w:trPr>
          <w:trHeight w:val="563"/>
          <w:jc w:val="center"/>
        </w:trPr>
        <w:tc>
          <w:tcPr>
            <w:tcW w:w="993"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等线" w:eastAsia="等线" w:hAnsi="等线" w:cs="Times New Roman" w:hint="eastAsia"/>
              </w:rPr>
              <w:t>12</w:t>
            </w:r>
          </w:p>
        </w:tc>
        <w:tc>
          <w:tcPr>
            <w:tcW w:w="3940" w:type="dxa"/>
            <w:shd w:val="clear" w:color="auto" w:fill="auto"/>
            <w:vAlign w:val="center"/>
            <w:hideMark/>
          </w:tcPr>
          <w:p w:rsidR="00A13251" w:rsidRPr="00A13251" w:rsidRDefault="00A13251" w:rsidP="00A13251">
            <w:pPr>
              <w:widowControl/>
              <w:spacing w:line="240" w:lineRule="auto"/>
              <w:jc w:val="left"/>
              <w:rPr>
                <w:rFonts w:ascii="宋体" w:eastAsia="宋体" w:hAnsi="宋体" w:cs="宋体"/>
                <w:kern w:val="0"/>
              </w:rPr>
            </w:pPr>
            <w:r w:rsidRPr="00A13251">
              <w:rPr>
                <w:rFonts w:ascii="宋体" w:eastAsia="宋体" w:hAnsi="宋体" w:cs="宋体" w:hint="eastAsia"/>
                <w:kern w:val="0"/>
              </w:rPr>
              <w:t>便携吸奶冷藏一体箱</w:t>
            </w:r>
          </w:p>
        </w:tc>
        <w:tc>
          <w:tcPr>
            <w:tcW w:w="2751" w:type="dxa"/>
            <w:shd w:val="clear" w:color="auto" w:fill="auto"/>
            <w:vAlign w:val="center"/>
            <w:hideMark/>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谭明珠、陈  聪</w:t>
            </w:r>
          </w:p>
        </w:tc>
        <w:tc>
          <w:tcPr>
            <w:tcW w:w="1560"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二等奖</w:t>
            </w:r>
          </w:p>
        </w:tc>
      </w:tr>
      <w:tr w:rsidR="00A13251" w:rsidRPr="00A13251" w:rsidTr="00FB4DA5">
        <w:trPr>
          <w:trHeight w:val="360"/>
          <w:jc w:val="center"/>
        </w:trPr>
        <w:tc>
          <w:tcPr>
            <w:tcW w:w="993"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等线" w:eastAsia="等线" w:hAnsi="等线" w:cs="Times New Roman" w:hint="eastAsia"/>
              </w:rPr>
              <w:t>13</w:t>
            </w:r>
          </w:p>
        </w:tc>
        <w:tc>
          <w:tcPr>
            <w:tcW w:w="3940" w:type="dxa"/>
            <w:shd w:val="clear" w:color="auto" w:fill="auto"/>
            <w:noWrap/>
            <w:vAlign w:val="center"/>
            <w:hideMark/>
          </w:tcPr>
          <w:p w:rsidR="00A13251" w:rsidRPr="00A13251" w:rsidRDefault="00A13251" w:rsidP="00A13251">
            <w:pPr>
              <w:widowControl/>
              <w:spacing w:line="240" w:lineRule="auto"/>
              <w:jc w:val="left"/>
              <w:rPr>
                <w:rFonts w:ascii="宋体" w:eastAsia="宋体" w:hAnsi="宋体" w:cs="宋体"/>
                <w:kern w:val="0"/>
              </w:rPr>
            </w:pPr>
            <w:r w:rsidRPr="00A13251">
              <w:rPr>
                <w:rFonts w:ascii="宋体" w:eastAsia="宋体" w:hAnsi="宋体" w:cs="宋体" w:hint="eastAsia"/>
                <w:kern w:val="0"/>
              </w:rPr>
              <w:t>高速公路应急疏通车</w:t>
            </w:r>
          </w:p>
        </w:tc>
        <w:tc>
          <w:tcPr>
            <w:tcW w:w="2751" w:type="dxa"/>
            <w:shd w:val="clear" w:color="auto" w:fill="auto"/>
            <w:noWrap/>
            <w:vAlign w:val="center"/>
            <w:hideMark/>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丰清源、李妍燕、谌海岚、唐  英、陈林坤</w:t>
            </w:r>
          </w:p>
        </w:tc>
        <w:tc>
          <w:tcPr>
            <w:tcW w:w="1560"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二等奖</w:t>
            </w:r>
          </w:p>
        </w:tc>
      </w:tr>
      <w:tr w:rsidR="00A13251" w:rsidRPr="00A13251" w:rsidTr="00FB4DA5">
        <w:trPr>
          <w:trHeight w:val="495"/>
          <w:jc w:val="center"/>
        </w:trPr>
        <w:tc>
          <w:tcPr>
            <w:tcW w:w="993"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等线" w:eastAsia="等线" w:hAnsi="等线" w:cs="Times New Roman" w:hint="eastAsia"/>
              </w:rPr>
              <w:t>14</w:t>
            </w:r>
          </w:p>
        </w:tc>
        <w:tc>
          <w:tcPr>
            <w:tcW w:w="3940" w:type="dxa"/>
            <w:shd w:val="clear" w:color="auto" w:fill="auto"/>
            <w:noWrap/>
            <w:vAlign w:val="center"/>
            <w:hideMark/>
          </w:tcPr>
          <w:p w:rsidR="00A13251" w:rsidRPr="00A13251" w:rsidRDefault="00A13251" w:rsidP="00A13251">
            <w:pPr>
              <w:widowControl/>
              <w:spacing w:line="240" w:lineRule="auto"/>
              <w:jc w:val="left"/>
              <w:rPr>
                <w:rFonts w:ascii="宋体" w:eastAsia="宋体" w:hAnsi="宋体" w:cs="宋体"/>
                <w:kern w:val="0"/>
              </w:rPr>
            </w:pPr>
            <w:r w:rsidRPr="00A13251">
              <w:rPr>
                <w:rFonts w:ascii="宋体" w:eastAsia="宋体" w:hAnsi="宋体" w:cs="宋体" w:hint="eastAsia"/>
                <w:kern w:val="0"/>
              </w:rPr>
              <w:t>会长大的花盆</w:t>
            </w:r>
          </w:p>
        </w:tc>
        <w:tc>
          <w:tcPr>
            <w:tcW w:w="2751" w:type="dxa"/>
            <w:shd w:val="clear" w:color="auto" w:fill="auto"/>
            <w:noWrap/>
            <w:vAlign w:val="center"/>
            <w:hideMark/>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文雨寒、曾文彬、阙思雨</w:t>
            </w:r>
          </w:p>
        </w:tc>
        <w:tc>
          <w:tcPr>
            <w:tcW w:w="1560"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二等奖</w:t>
            </w:r>
          </w:p>
        </w:tc>
      </w:tr>
      <w:tr w:rsidR="00A13251" w:rsidRPr="00A13251" w:rsidTr="00FB4DA5">
        <w:trPr>
          <w:trHeight w:val="559"/>
          <w:jc w:val="center"/>
        </w:trPr>
        <w:tc>
          <w:tcPr>
            <w:tcW w:w="993"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等线" w:eastAsia="等线" w:hAnsi="等线" w:cs="Times New Roman" w:hint="eastAsia"/>
              </w:rPr>
              <w:t>15</w:t>
            </w:r>
          </w:p>
        </w:tc>
        <w:tc>
          <w:tcPr>
            <w:tcW w:w="3940" w:type="dxa"/>
            <w:shd w:val="clear" w:color="auto" w:fill="auto"/>
            <w:vAlign w:val="center"/>
            <w:hideMark/>
          </w:tcPr>
          <w:p w:rsidR="00A13251" w:rsidRPr="00A13251" w:rsidRDefault="00A13251" w:rsidP="00A13251">
            <w:pPr>
              <w:widowControl/>
              <w:spacing w:line="240" w:lineRule="auto"/>
              <w:jc w:val="left"/>
              <w:rPr>
                <w:rFonts w:ascii="宋体" w:eastAsia="宋体" w:hAnsi="宋体" w:cs="宋体"/>
                <w:kern w:val="0"/>
              </w:rPr>
            </w:pPr>
            <w:r w:rsidRPr="00A13251">
              <w:rPr>
                <w:rFonts w:ascii="宋体" w:eastAsia="宋体" w:hAnsi="宋体" w:cs="宋体" w:hint="eastAsia"/>
                <w:kern w:val="0"/>
              </w:rPr>
              <w:t>万狮</w:t>
            </w:r>
          </w:p>
        </w:tc>
        <w:tc>
          <w:tcPr>
            <w:tcW w:w="2751" w:type="dxa"/>
            <w:shd w:val="clear" w:color="auto" w:fill="auto"/>
            <w:vAlign w:val="center"/>
            <w:hideMark/>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李迪芳</w:t>
            </w:r>
          </w:p>
        </w:tc>
        <w:tc>
          <w:tcPr>
            <w:tcW w:w="1560"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三等奖</w:t>
            </w:r>
          </w:p>
        </w:tc>
      </w:tr>
      <w:tr w:rsidR="00A13251" w:rsidRPr="00A13251" w:rsidTr="00FB4DA5">
        <w:trPr>
          <w:trHeight w:val="360"/>
          <w:jc w:val="center"/>
        </w:trPr>
        <w:tc>
          <w:tcPr>
            <w:tcW w:w="993"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等线" w:eastAsia="等线" w:hAnsi="等线" w:cs="Times New Roman" w:hint="eastAsia"/>
              </w:rPr>
              <w:t>16</w:t>
            </w:r>
          </w:p>
        </w:tc>
        <w:tc>
          <w:tcPr>
            <w:tcW w:w="3940" w:type="dxa"/>
            <w:shd w:val="clear" w:color="auto" w:fill="auto"/>
            <w:vAlign w:val="center"/>
            <w:hideMark/>
          </w:tcPr>
          <w:p w:rsidR="00A13251" w:rsidRPr="00A13251" w:rsidRDefault="00A13251" w:rsidP="00A13251">
            <w:pPr>
              <w:widowControl/>
              <w:spacing w:line="240" w:lineRule="auto"/>
              <w:jc w:val="left"/>
              <w:rPr>
                <w:rFonts w:ascii="宋体" w:eastAsia="宋体" w:hAnsi="宋体" w:cs="宋体"/>
                <w:kern w:val="0"/>
              </w:rPr>
            </w:pPr>
            <w:r w:rsidRPr="00A13251">
              <w:rPr>
                <w:rFonts w:ascii="宋体" w:eastAsia="宋体" w:hAnsi="宋体" w:cs="宋体" w:hint="eastAsia"/>
                <w:kern w:val="0"/>
              </w:rPr>
              <w:t>菊花石胸针</w:t>
            </w:r>
          </w:p>
        </w:tc>
        <w:tc>
          <w:tcPr>
            <w:tcW w:w="2751" w:type="dxa"/>
            <w:shd w:val="clear" w:color="auto" w:fill="auto"/>
            <w:vAlign w:val="center"/>
            <w:hideMark/>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张思涵、阙思雨、邝玲艳、周锦云、龚世玉</w:t>
            </w:r>
          </w:p>
        </w:tc>
        <w:tc>
          <w:tcPr>
            <w:tcW w:w="1560"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三等奖</w:t>
            </w:r>
          </w:p>
        </w:tc>
      </w:tr>
      <w:tr w:rsidR="00A13251" w:rsidRPr="00A13251" w:rsidTr="00FB4DA5">
        <w:trPr>
          <w:trHeight w:val="360"/>
          <w:jc w:val="center"/>
        </w:trPr>
        <w:tc>
          <w:tcPr>
            <w:tcW w:w="993"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等线" w:eastAsia="等线" w:hAnsi="等线" w:cs="Times New Roman" w:hint="eastAsia"/>
              </w:rPr>
              <w:t>17</w:t>
            </w:r>
          </w:p>
        </w:tc>
        <w:tc>
          <w:tcPr>
            <w:tcW w:w="3940" w:type="dxa"/>
            <w:shd w:val="clear" w:color="auto" w:fill="auto"/>
            <w:vAlign w:val="center"/>
            <w:hideMark/>
          </w:tcPr>
          <w:p w:rsidR="00A13251" w:rsidRPr="00A13251" w:rsidRDefault="00A13251" w:rsidP="00A13251">
            <w:pPr>
              <w:widowControl/>
              <w:spacing w:line="240" w:lineRule="auto"/>
              <w:jc w:val="left"/>
              <w:rPr>
                <w:rFonts w:ascii="宋体" w:eastAsia="宋体" w:hAnsi="宋体" w:cs="宋体"/>
                <w:kern w:val="0"/>
              </w:rPr>
            </w:pPr>
            <w:r w:rsidRPr="00A13251">
              <w:rPr>
                <w:rFonts w:ascii="宋体" w:eastAsia="宋体" w:hAnsi="宋体" w:cs="宋体" w:hint="eastAsia"/>
                <w:kern w:val="0"/>
              </w:rPr>
              <w:t>非遗铜官窑主题餐厅灯系列设计</w:t>
            </w:r>
          </w:p>
        </w:tc>
        <w:tc>
          <w:tcPr>
            <w:tcW w:w="2751" w:type="dxa"/>
            <w:shd w:val="clear" w:color="auto" w:fill="auto"/>
            <w:vAlign w:val="center"/>
            <w:hideMark/>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李迪芳、阙思雨、周锦云、何慧霖、周  意</w:t>
            </w:r>
          </w:p>
        </w:tc>
        <w:tc>
          <w:tcPr>
            <w:tcW w:w="1560"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三等奖</w:t>
            </w:r>
          </w:p>
        </w:tc>
      </w:tr>
      <w:tr w:rsidR="00A13251" w:rsidRPr="00A13251" w:rsidTr="00FB4DA5">
        <w:trPr>
          <w:trHeight w:val="360"/>
          <w:jc w:val="center"/>
        </w:trPr>
        <w:tc>
          <w:tcPr>
            <w:tcW w:w="993"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等线" w:eastAsia="等线" w:hAnsi="等线" w:cs="Times New Roman" w:hint="eastAsia"/>
              </w:rPr>
              <w:t>18</w:t>
            </w:r>
          </w:p>
        </w:tc>
        <w:tc>
          <w:tcPr>
            <w:tcW w:w="3940" w:type="dxa"/>
            <w:shd w:val="clear" w:color="auto" w:fill="auto"/>
            <w:vAlign w:val="center"/>
            <w:hideMark/>
          </w:tcPr>
          <w:p w:rsidR="00A13251" w:rsidRPr="00A13251" w:rsidRDefault="00A13251" w:rsidP="00A13251">
            <w:pPr>
              <w:widowControl/>
              <w:spacing w:line="240" w:lineRule="auto"/>
              <w:jc w:val="left"/>
              <w:rPr>
                <w:rFonts w:ascii="宋体" w:eastAsia="宋体" w:hAnsi="宋体" w:cs="宋体"/>
                <w:kern w:val="0"/>
              </w:rPr>
            </w:pPr>
            <w:r w:rsidRPr="00A13251">
              <w:rPr>
                <w:rFonts w:ascii="宋体" w:eastAsia="宋体" w:hAnsi="宋体" w:cs="宋体" w:hint="eastAsia"/>
                <w:kern w:val="0"/>
              </w:rPr>
              <w:t>好运成双·青铜凤鸟纹发梳套装</w:t>
            </w:r>
          </w:p>
        </w:tc>
        <w:tc>
          <w:tcPr>
            <w:tcW w:w="2751" w:type="dxa"/>
            <w:shd w:val="clear" w:color="auto" w:fill="auto"/>
            <w:vAlign w:val="center"/>
            <w:hideMark/>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邝玲艳、文雨寒、李宛萦、李  玲、赵嘉怡</w:t>
            </w:r>
          </w:p>
        </w:tc>
        <w:tc>
          <w:tcPr>
            <w:tcW w:w="1560"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三等奖</w:t>
            </w:r>
          </w:p>
        </w:tc>
      </w:tr>
      <w:tr w:rsidR="00A13251" w:rsidRPr="00A13251" w:rsidTr="00FB4DA5">
        <w:trPr>
          <w:trHeight w:val="509"/>
          <w:jc w:val="center"/>
        </w:trPr>
        <w:tc>
          <w:tcPr>
            <w:tcW w:w="993"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等线" w:eastAsia="等线" w:hAnsi="等线" w:cs="Times New Roman" w:hint="eastAsia"/>
              </w:rPr>
              <w:t>19</w:t>
            </w:r>
          </w:p>
        </w:tc>
        <w:tc>
          <w:tcPr>
            <w:tcW w:w="3940" w:type="dxa"/>
            <w:shd w:val="clear" w:color="auto" w:fill="auto"/>
            <w:vAlign w:val="center"/>
            <w:hideMark/>
          </w:tcPr>
          <w:p w:rsidR="00A13251" w:rsidRPr="00A13251" w:rsidRDefault="00A13251" w:rsidP="00A13251">
            <w:pPr>
              <w:widowControl/>
              <w:spacing w:line="240" w:lineRule="auto"/>
              <w:jc w:val="left"/>
              <w:rPr>
                <w:rFonts w:ascii="宋体" w:eastAsia="宋体" w:hAnsi="宋体" w:cs="宋体"/>
                <w:kern w:val="0"/>
              </w:rPr>
            </w:pPr>
            <w:r w:rsidRPr="00A13251">
              <w:rPr>
                <w:rFonts w:ascii="宋体" w:eastAsia="宋体" w:hAnsi="宋体" w:cs="宋体" w:hint="eastAsia"/>
                <w:kern w:val="0"/>
              </w:rPr>
              <w:t>故宫储物盒</w:t>
            </w:r>
          </w:p>
        </w:tc>
        <w:tc>
          <w:tcPr>
            <w:tcW w:w="2751" w:type="dxa"/>
            <w:shd w:val="clear" w:color="auto" w:fill="auto"/>
            <w:vAlign w:val="center"/>
            <w:hideMark/>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李  玲</w:t>
            </w:r>
          </w:p>
        </w:tc>
        <w:tc>
          <w:tcPr>
            <w:tcW w:w="1560"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三等奖</w:t>
            </w:r>
          </w:p>
        </w:tc>
      </w:tr>
      <w:tr w:rsidR="00A13251" w:rsidRPr="00A13251" w:rsidTr="00FB4DA5">
        <w:trPr>
          <w:trHeight w:val="545"/>
          <w:jc w:val="center"/>
        </w:trPr>
        <w:tc>
          <w:tcPr>
            <w:tcW w:w="993"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等线" w:eastAsia="等线" w:hAnsi="等线" w:cs="Times New Roman" w:hint="eastAsia"/>
              </w:rPr>
              <w:t>20</w:t>
            </w:r>
          </w:p>
        </w:tc>
        <w:tc>
          <w:tcPr>
            <w:tcW w:w="3940" w:type="dxa"/>
            <w:shd w:val="clear" w:color="auto" w:fill="auto"/>
            <w:vAlign w:val="center"/>
            <w:hideMark/>
          </w:tcPr>
          <w:p w:rsidR="00A13251" w:rsidRPr="00A13251" w:rsidRDefault="00A13251" w:rsidP="00A13251">
            <w:pPr>
              <w:widowControl/>
              <w:spacing w:line="240" w:lineRule="auto"/>
              <w:jc w:val="left"/>
              <w:rPr>
                <w:rFonts w:ascii="宋体" w:eastAsia="宋体" w:hAnsi="宋体" w:cs="宋体"/>
                <w:kern w:val="0"/>
              </w:rPr>
            </w:pPr>
            <w:r w:rsidRPr="00A13251">
              <w:rPr>
                <w:rFonts w:ascii="宋体" w:eastAsia="宋体" w:hAnsi="宋体" w:cs="宋体" w:hint="eastAsia"/>
                <w:kern w:val="0"/>
              </w:rPr>
              <w:t>女希氏</w:t>
            </w:r>
          </w:p>
        </w:tc>
        <w:tc>
          <w:tcPr>
            <w:tcW w:w="2751" w:type="dxa"/>
            <w:shd w:val="clear" w:color="auto" w:fill="auto"/>
            <w:vAlign w:val="center"/>
            <w:hideMark/>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李宛萦</w:t>
            </w:r>
          </w:p>
        </w:tc>
        <w:tc>
          <w:tcPr>
            <w:tcW w:w="1560"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三等奖</w:t>
            </w:r>
          </w:p>
        </w:tc>
      </w:tr>
      <w:tr w:rsidR="00A13251" w:rsidRPr="00A13251" w:rsidTr="00FB4DA5">
        <w:trPr>
          <w:trHeight w:val="360"/>
          <w:jc w:val="center"/>
        </w:trPr>
        <w:tc>
          <w:tcPr>
            <w:tcW w:w="993"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等线" w:eastAsia="等线" w:hAnsi="等线" w:cs="Times New Roman" w:hint="eastAsia"/>
              </w:rPr>
              <w:lastRenderedPageBreak/>
              <w:t>21</w:t>
            </w:r>
          </w:p>
        </w:tc>
        <w:tc>
          <w:tcPr>
            <w:tcW w:w="3940" w:type="dxa"/>
            <w:shd w:val="clear" w:color="auto" w:fill="auto"/>
            <w:vAlign w:val="center"/>
            <w:hideMark/>
          </w:tcPr>
          <w:p w:rsidR="00A13251" w:rsidRPr="00A13251" w:rsidRDefault="00A13251" w:rsidP="00A13251">
            <w:pPr>
              <w:widowControl/>
              <w:spacing w:line="240" w:lineRule="auto"/>
              <w:jc w:val="left"/>
              <w:rPr>
                <w:rFonts w:ascii="宋体" w:eastAsia="宋体" w:hAnsi="宋体" w:cs="宋体"/>
                <w:kern w:val="0"/>
              </w:rPr>
            </w:pPr>
            <w:r w:rsidRPr="00A13251">
              <w:rPr>
                <w:rFonts w:ascii="宋体" w:eastAsia="宋体" w:hAnsi="宋体" w:cs="宋体" w:hint="eastAsia"/>
                <w:kern w:val="0"/>
              </w:rPr>
              <w:t>汉福</w:t>
            </w:r>
          </w:p>
        </w:tc>
        <w:tc>
          <w:tcPr>
            <w:tcW w:w="2751" w:type="dxa"/>
            <w:shd w:val="clear" w:color="auto" w:fill="auto"/>
            <w:vAlign w:val="center"/>
            <w:hideMark/>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文雨寒、李宛萦、李  玲、赵嘉怡、邝玲艳</w:t>
            </w:r>
          </w:p>
        </w:tc>
        <w:tc>
          <w:tcPr>
            <w:tcW w:w="1560"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三等奖</w:t>
            </w:r>
          </w:p>
        </w:tc>
      </w:tr>
      <w:tr w:rsidR="00A13251" w:rsidRPr="00A13251" w:rsidTr="00FB4DA5">
        <w:trPr>
          <w:trHeight w:val="360"/>
          <w:jc w:val="center"/>
        </w:trPr>
        <w:tc>
          <w:tcPr>
            <w:tcW w:w="993"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等线" w:eastAsia="等线" w:hAnsi="等线" w:cs="Times New Roman" w:hint="eastAsia"/>
              </w:rPr>
              <w:t>22</w:t>
            </w:r>
          </w:p>
        </w:tc>
        <w:tc>
          <w:tcPr>
            <w:tcW w:w="3940" w:type="dxa"/>
            <w:shd w:val="clear" w:color="auto" w:fill="auto"/>
            <w:vAlign w:val="center"/>
            <w:hideMark/>
          </w:tcPr>
          <w:p w:rsidR="00A13251" w:rsidRPr="00A13251" w:rsidRDefault="00A13251" w:rsidP="00A13251">
            <w:pPr>
              <w:widowControl/>
              <w:spacing w:line="240" w:lineRule="auto"/>
              <w:jc w:val="left"/>
              <w:rPr>
                <w:rFonts w:ascii="宋体" w:eastAsia="宋体" w:hAnsi="宋体" w:cs="宋体"/>
                <w:kern w:val="0"/>
              </w:rPr>
            </w:pPr>
            <w:r w:rsidRPr="00A13251">
              <w:rPr>
                <w:rFonts w:ascii="宋体" w:eastAsia="宋体" w:hAnsi="宋体" w:cs="宋体" w:hint="eastAsia"/>
                <w:kern w:val="0"/>
              </w:rPr>
              <w:t>导引图系列</w:t>
            </w:r>
          </w:p>
        </w:tc>
        <w:tc>
          <w:tcPr>
            <w:tcW w:w="2751" w:type="dxa"/>
            <w:shd w:val="clear" w:color="auto" w:fill="auto"/>
            <w:vAlign w:val="center"/>
            <w:hideMark/>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赵嘉怡、邝玲艳、文雨寒、李宛萦、李  玲</w:t>
            </w:r>
          </w:p>
        </w:tc>
        <w:tc>
          <w:tcPr>
            <w:tcW w:w="1560"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三等奖</w:t>
            </w:r>
          </w:p>
        </w:tc>
      </w:tr>
      <w:tr w:rsidR="00A13251" w:rsidRPr="00A13251" w:rsidTr="00FB4DA5">
        <w:trPr>
          <w:trHeight w:val="561"/>
          <w:jc w:val="center"/>
        </w:trPr>
        <w:tc>
          <w:tcPr>
            <w:tcW w:w="993"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等线" w:eastAsia="等线" w:hAnsi="等线" w:cs="Times New Roman" w:hint="eastAsia"/>
              </w:rPr>
              <w:t>23</w:t>
            </w:r>
          </w:p>
        </w:tc>
        <w:tc>
          <w:tcPr>
            <w:tcW w:w="3940" w:type="dxa"/>
            <w:shd w:val="clear" w:color="auto" w:fill="auto"/>
            <w:vAlign w:val="center"/>
            <w:hideMark/>
          </w:tcPr>
          <w:p w:rsidR="00A13251" w:rsidRPr="00A13251" w:rsidRDefault="00A13251" w:rsidP="00A13251">
            <w:pPr>
              <w:widowControl/>
              <w:spacing w:line="240" w:lineRule="auto"/>
              <w:jc w:val="left"/>
              <w:rPr>
                <w:rFonts w:ascii="宋体" w:eastAsia="宋体" w:hAnsi="宋体" w:cs="宋体"/>
                <w:kern w:val="0"/>
              </w:rPr>
            </w:pPr>
            <w:r w:rsidRPr="00A13251">
              <w:rPr>
                <w:rFonts w:ascii="宋体" w:eastAsia="宋体" w:hAnsi="宋体" w:cs="宋体" w:hint="eastAsia"/>
                <w:kern w:val="0"/>
              </w:rPr>
              <w:t>绿意盎然—三星堆系列产品</w:t>
            </w:r>
          </w:p>
        </w:tc>
        <w:tc>
          <w:tcPr>
            <w:tcW w:w="2751" w:type="dxa"/>
            <w:shd w:val="clear" w:color="auto" w:fill="auto"/>
            <w:vAlign w:val="center"/>
            <w:hideMark/>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姚  乐</w:t>
            </w:r>
          </w:p>
        </w:tc>
        <w:tc>
          <w:tcPr>
            <w:tcW w:w="1560"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三等奖</w:t>
            </w:r>
          </w:p>
        </w:tc>
      </w:tr>
      <w:tr w:rsidR="00A13251" w:rsidRPr="00A13251" w:rsidTr="00FB4DA5">
        <w:trPr>
          <w:trHeight w:val="554"/>
          <w:jc w:val="center"/>
        </w:trPr>
        <w:tc>
          <w:tcPr>
            <w:tcW w:w="993"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等线" w:eastAsia="等线" w:hAnsi="等线" w:cs="Times New Roman" w:hint="eastAsia"/>
              </w:rPr>
              <w:t>24</w:t>
            </w:r>
          </w:p>
        </w:tc>
        <w:tc>
          <w:tcPr>
            <w:tcW w:w="3940" w:type="dxa"/>
            <w:shd w:val="clear" w:color="auto" w:fill="auto"/>
            <w:vAlign w:val="center"/>
            <w:hideMark/>
          </w:tcPr>
          <w:p w:rsidR="00A13251" w:rsidRPr="00A13251" w:rsidRDefault="00A13251" w:rsidP="00A13251">
            <w:pPr>
              <w:widowControl/>
              <w:spacing w:line="240" w:lineRule="auto"/>
              <w:jc w:val="left"/>
              <w:rPr>
                <w:rFonts w:ascii="宋体" w:eastAsia="宋体" w:hAnsi="宋体" w:cs="宋体"/>
                <w:kern w:val="0"/>
              </w:rPr>
            </w:pPr>
            <w:r w:rsidRPr="00A13251">
              <w:rPr>
                <w:rFonts w:ascii="宋体" w:eastAsia="宋体" w:hAnsi="宋体" w:cs="宋体" w:hint="eastAsia"/>
                <w:kern w:val="0"/>
              </w:rPr>
              <w:t>“天珠”系列</w:t>
            </w:r>
          </w:p>
        </w:tc>
        <w:tc>
          <w:tcPr>
            <w:tcW w:w="2751" w:type="dxa"/>
            <w:shd w:val="clear" w:color="auto" w:fill="auto"/>
            <w:vAlign w:val="center"/>
            <w:hideMark/>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孙佳妮</w:t>
            </w:r>
          </w:p>
        </w:tc>
        <w:tc>
          <w:tcPr>
            <w:tcW w:w="1560"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三等奖</w:t>
            </w:r>
          </w:p>
        </w:tc>
      </w:tr>
      <w:tr w:rsidR="00A13251" w:rsidRPr="00A13251" w:rsidTr="00FB4DA5">
        <w:trPr>
          <w:trHeight w:val="562"/>
          <w:jc w:val="center"/>
        </w:trPr>
        <w:tc>
          <w:tcPr>
            <w:tcW w:w="993" w:type="dxa"/>
            <w:vAlign w:val="center"/>
          </w:tcPr>
          <w:p w:rsidR="00A13251" w:rsidRPr="00A13251" w:rsidRDefault="00A13251" w:rsidP="00A13251">
            <w:pPr>
              <w:widowControl/>
              <w:spacing w:line="240" w:lineRule="auto"/>
              <w:jc w:val="center"/>
              <w:rPr>
                <w:rFonts w:ascii="宋体" w:eastAsia="宋体" w:hAnsi="宋体" w:cs="宋体"/>
                <w:color w:val="000000"/>
                <w:kern w:val="0"/>
              </w:rPr>
            </w:pPr>
            <w:r w:rsidRPr="00A13251">
              <w:rPr>
                <w:rFonts w:ascii="等线" w:eastAsia="等线" w:hAnsi="等线" w:cs="Times New Roman" w:hint="eastAsia"/>
              </w:rPr>
              <w:t>25</w:t>
            </w:r>
          </w:p>
        </w:tc>
        <w:tc>
          <w:tcPr>
            <w:tcW w:w="3940" w:type="dxa"/>
            <w:shd w:val="clear" w:color="auto" w:fill="auto"/>
            <w:noWrap/>
            <w:vAlign w:val="center"/>
            <w:hideMark/>
          </w:tcPr>
          <w:p w:rsidR="00A13251" w:rsidRPr="00A13251" w:rsidRDefault="00A13251" w:rsidP="00A13251">
            <w:pPr>
              <w:widowControl/>
              <w:spacing w:line="240" w:lineRule="auto"/>
              <w:jc w:val="left"/>
              <w:rPr>
                <w:rFonts w:ascii="宋体" w:eastAsia="宋体" w:hAnsi="宋体" w:cs="宋体"/>
                <w:color w:val="000000"/>
                <w:kern w:val="0"/>
              </w:rPr>
            </w:pPr>
            <w:r w:rsidRPr="00A13251">
              <w:rPr>
                <w:rFonts w:ascii="宋体" w:eastAsia="宋体" w:hAnsi="宋体" w:cs="宋体" w:hint="eastAsia"/>
                <w:color w:val="000000"/>
                <w:kern w:val="0"/>
              </w:rPr>
              <w:t>廊桥遗迹—廊桥系列积木</w:t>
            </w:r>
          </w:p>
        </w:tc>
        <w:tc>
          <w:tcPr>
            <w:tcW w:w="2751" w:type="dxa"/>
            <w:shd w:val="clear" w:color="auto" w:fill="auto"/>
            <w:vAlign w:val="center"/>
            <w:hideMark/>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方乐玲</w:t>
            </w:r>
          </w:p>
        </w:tc>
        <w:tc>
          <w:tcPr>
            <w:tcW w:w="1560"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三等奖</w:t>
            </w:r>
          </w:p>
        </w:tc>
      </w:tr>
      <w:tr w:rsidR="00A13251" w:rsidRPr="00A13251" w:rsidTr="00FB4DA5">
        <w:trPr>
          <w:trHeight w:val="570"/>
          <w:jc w:val="center"/>
        </w:trPr>
        <w:tc>
          <w:tcPr>
            <w:tcW w:w="993"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等线" w:eastAsia="等线" w:hAnsi="等线" w:cs="Times New Roman" w:hint="eastAsia"/>
              </w:rPr>
              <w:t>26</w:t>
            </w:r>
          </w:p>
        </w:tc>
        <w:tc>
          <w:tcPr>
            <w:tcW w:w="3940" w:type="dxa"/>
            <w:shd w:val="clear" w:color="auto" w:fill="auto"/>
            <w:vAlign w:val="center"/>
            <w:hideMark/>
          </w:tcPr>
          <w:p w:rsidR="00A13251" w:rsidRPr="00A13251" w:rsidRDefault="00A13251" w:rsidP="00A13251">
            <w:pPr>
              <w:widowControl/>
              <w:spacing w:line="240" w:lineRule="auto"/>
              <w:jc w:val="left"/>
              <w:rPr>
                <w:rFonts w:ascii="宋体" w:eastAsia="宋体" w:hAnsi="宋体" w:cs="宋体"/>
                <w:kern w:val="0"/>
              </w:rPr>
            </w:pPr>
            <w:r w:rsidRPr="00A13251">
              <w:rPr>
                <w:rFonts w:ascii="宋体" w:eastAsia="宋体" w:hAnsi="宋体" w:cs="宋体" w:hint="eastAsia"/>
                <w:kern w:val="0"/>
              </w:rPr>
              <w:t>西湖梳妆系列</w:t>
            </w:r>
          </w:p>
        </w:tc>
        <w:tc>
          <w:tcPr>
            <w:tcW w:w="2751" w:type="dxa"/>
            <w:shd w:val="clear" w:color="auto" w:fill="auto"/>
            <w:vAlign w:val="center"/>
            <w:hideMark/>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周  意</w:t>
            </w:r>
          </w:p>
        </w:tc>
        <w:tc>
          <w:tcPr>
            <w:tcW w:w="1560"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三等奖</w:t>
            </w:r>
          </w:p>
        </w:tc>
      </w:tr>
      <w:tr w:rsidR="00A13251" w:rsidRPr="00A13251" w:rsidTr="00FB4DA5">
        <w:trPr>
          <w:trHeight w:val="550"/>
          <w:jc w:val="center"/>
        </w:trPr>
        <w:tc>
          <w:tcPr>
            <w:tcW w:w="993" w:type="dxa"/>
            <w:vAlign w:val="center"/>
          </w:tcPr>
          <w:p w:rsidR="00A13251" w:rsidRPr="00A13251" w:rsidRDefault="00A13251" w:rsidP="00A13251">
            <w:pPr>
              <w:widowControl/>
              <w:spacing w:line="240" w:lineRule="auto"/>
              <w:jc w:val="center"/>
              <w:rPr>
                <w:rFonts w:ascii="宋体" w:eastAsia="宋体" w:hAnsi="宋体" w:cs="宋体"/>
                <w:color w:val="000000"/>
                <w:kern w:val="0"/>
              </w:rPr>
            </w:pPr>
            <w:r w:rsidRPr="00A13251">
              <w:rPr>
                <w:rFonts w:ascii="等线" w:eastAsia="等线" w:hAnsi="等线" w:cs="Times New Roman" w:hint="eastAsia"/>
              </w:rPr>
              <w:t>27</w:t>
            </w:r>
          </w:p>
        </w:tc>
        <w:tc>
          <w:tcPr>
            <w:tcW w:w="3940" w:type="dxa"/>
            <w:shd w:val="clear" w:color="auto" w:fill="auto"/>
            <w:noWrap/>
            <w:vAlign w:val="center"/>
            <w:hideMark/>
          </w:tcPr>
          <w:p w:rsidR="00A13251" w:rsidRPr="00A13251" w:rsidRDefault="00A13251" w:rsidP="00A13251">
            <w:pPr>
              <w:widowControl/>
              <w:spacing w:line="240" w:lineRule="auto"/>
              <w:jc w:val="left"/>
              <w:rPr>
                <w:rFonts w:ascii="宋体" w:eastAsia="宋体" w:hAnsi="宋体" w:cs="宋体"/>
                <w:color w:val="000000"/>
                <w:kern w:val="0"/>
              </w:rPr>
            </w:pPr>
            <w:r w:rsidRPr="00A13251">
              <w:rPr>
                <w:rFonts w:ascii="宋体" w:eastAsia="宋体" w:hAnsi="宋体" w:cs="宋体" w:hint="eastAsia"/>
                <w:color w:val="000000"/>
                <w:kern w:val="0"/>
              </w:rPr>
              <w:t>趣味云纹—长沙窑系列产品</w:t>
            </w:r>
          </w:p>
        </w:tc>
        <w:tc>
          <w:tcPr>
            <w:tcW w:w="2751" w:type="dxa"/>
            <w:shd w:val="clear" w:color="auto" w:fill="auto"/>
            <w:vAlign w:val="center"/>
            <w:hideMark/>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刘  叶</w:t>
            </w:r>
          </w:p>
        </w:tc>
        <w:tc>
          <w:tcPr>
            <w:tcW w:w="1560"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三等奖</w:t>
            </w:r>
          </w:p>
        </w:tc>
      </w:tr>
      <w:tr w:rsidR="00A13251" w:rsidRPr="00A13251" w:rsidTr="00FB4DA5">
        <w:trPr>
          <w:trHeight w:val="558"/>
          <w:jc w:val="center"/>
        </w:trPr>
        <w:tc>
          <w:tcPr>
            <w:tcW w:w="993"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等线" w:eastAsia="等线" w:hAnsi="等线" w:cs="Times New Roman" w:hint="eastAsia"/>
              </w:rPr>
              <w:t>28</w:t>
            </w:r>
          </w:p>
        </w:tc>
        <w:tc>
          <w:tcPr>
            <w:tcW w:w="3940" w:type="dxa"/>
            <w:shd w:val="clear" w:color="auto" w:fill="auto"/>
            <w:vAlign w:val="center"/>
            <w:hideMark/>
          </w:tcPr>
          <w:p w:rsidR="00A13251" w:rsidRPr="00A13251" w:rsidRDefault="00A13251" w:rsidP="00A13251">
            <w:pPr>
              <w:widowControl/>
              <w:spacing w:line="240" w:lineRule="auto"/>
              <w:jc w:val="left"/>
              <w:rPr>
                <w:rFonts w:ascii="宋体" w:eastAsia="宋体" w:hAnsi="宋体" w:cs="宋体"/>
                <w:kern w:val="0"/>
              </w:rPr>
            </w:pPr>
            <w:r w:rsidRPr="00A13251">
              <w:rPr>
                <w:rFonts w:ascii="宋体" w:eastAsia="宋体" w:hAnsi="宋体" w:cs="宋体" w:hint="eastAsia"/>
                <w:kern w:val="0"/>
              </w:rPr>
              <w:t>“飞时光”立牌灯电子钟</w:t>
            </w:r>
          </w:p>
        </w:tc>
        <w:tc>
          <w:tcPr>
            <w:tcW w:w="2751" w:type="dxa"/>
            <w:shd w:val="clear" w:color="auto" w:fill="auto"/>
            <w:vAlign w:val="center"/>
            <w:hideMark/>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何慧霖</w:t>
            </w:r>
          </w:p>
        </w:tc>
        <w:tc>
          <w:tcPr>
            <w:tcW w:w="1560"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三等奖</w:t>
            </w:r>
          </w:p>
        </w:tc>
      </w:tr>
      <w:tr w:rsidR="00A13251" w:rsidRPr="00A13251" w:rsidTr="00FB4DA5">
        <w:trPr>
          <w:trHeight w:val="552"/>
          <w:jc w:val="center"/>
        </w:trPr>
        <w:tc>
          <w:tcPr>
            <w:tcW w:w="993" w:type="dxa"/>
            <w:vAlign w:val="center"/>
          </w:tcPr>
          <w:p w:rsidR="00A13251" w:rsidRPr="00A13251" w:rsidRDefault="00A13251" w:rsidP="00A13251">
            <w:pPr>
              <w:widowControl/>
              <w:spacing w:line="240" w:lineRule="auto"/>
              <w:jc w:val="center"/>
              <w:rPr>
                <w:rFonts w:ascii="宋体" w:eastAsia="宋体" w:hAnsi="宋体" w:cs="宋体"/>
                <w:color w:val="000000"/>
                <w:kern w:val="0"/>
              </w:rPr>
            </w:pPr>
            <w:r w:rsidRPr="00A13251">
              <w:rPr>
                <w:rFonts w:ascii="等线" w:eastAsia="等线" w:hAnsi="等线" w:cs="Times New Roman" w:hint="eastAsia"/>
              </w:rPr>
              <w:t>29</w:t>
            </w:r>
          </w:p>
        </w:tc>
        <w:tc>
          <w:tcPr>
            <w:tcW w:w="3940" w:type="dxa"/>
            <w:shd w:val="clear" w:color="auto" w:fill="auto"/>
            <w:noWrap/>
            <w:vAlign w:val="center"/>
            <w:hideMark/>
          </w:tcPr>
          <w:p w:rsidR="00A13251" w:rsidRPr="00A13251" w:rsidRDefault="00A13251" w:rsidP="00A13251">
            <w:pPr>
              <w:widowControl/>
              <w:spacing w:line="240" w:lineRule="auto"/>
              <w:jc w:val="left"/>
              <w:rPr>
                <w:rFonts w:ascii="宋体" w:eastAsia="宋体" w:hAnsi="宋体" w:cs="宋体"/>
                <w:color w:val="000000"/>
                <w:kern w:val="0"/>
              </w:rPr>
            </w:pPr>
            <w:r w:rsidRPr="00A13251">
              <w:rPr>
                <w:rFonts w:ascii="宋体" w:eastAsia="宋体" w:hAnsi="宋体" w:cs="宋体" w:hint="eastAsia"/>
                <w:color w:val="000000"/>
                <w:kern w:val="0"/>
              </w:rPr>
              <w:t>星火燎原</w:t>
            </w:r>
          </w:p>
        </w:tc>
        <w:tc>
          <w:tcPr>
            <w:tcW w:w="2751" w:type="dxa"/>
            <w:shd w:val="clear" w:color="auto" w:fill="auto"/>
            <w:noWrap/>
            <w:vAlign w:val="center"/>
            <w:hideMark/>
          </w:tcPr>
          <w:p w:rsidR="00A13251" w:rsidRPr="00A13251" w:rsidRDefault="00A13251" w:rsidP="00A13251">
            <w:pPr>
              <w:widowControl/>
              <w:spacing w:line="240" w:lineRule="auto"/>
              <w:jc w:val="center"/>
              <w:rPr>
                <w:rFonts w:ascii="宋体" w:eastAsia="宋体" w:hAnsi="宋体" w:cs="宋体"/>
                <w:color w:val="000000"/>
                <w:kern w:val="0"/>
              </w:rPr>
            </w:pPr>
            <w:r w:rsidRPr="00A13251">
              <w:rPr>
                <w:rFonts w:ascii="宋体" w:eastAsia="宋体" w:hAnsi="宋体" w:cs="宋体" w:hint="eastAsia"/>
                <w:color w:val="000000"/>
                <w:kern w:val="0"/>
              </w:rPr>
              <w:t>曾文彬</w:t>
            </w:r>
          </w:p>
        </w:tc>
        <w:tc>
          <w:tcPr>
            <w:tcW w:w="1560" w:type="dxa"/>
            <w:vAlign w:val="center"/>
          </w:tcPr>
          <w:p w:rsidR="00A13251" w:rsidRPr="00A13251" w:rsidRDefault="00A13251" w:rsidP="00A13251">
            <w:pPr>
              <w:widowControl/>
              <w:spacing w:line="240" w:lineRule="auto"/>
              <w:jc w:val="center"/>
              <w:rPr>
                <w:rFonts w:ascii="宋体" w:eastAsia="宋体" w:hAnsi="宋体" w:cs="宋体"/>
                <w:kern w:val="0"/>
              </w:rPr>
            </w:pPr>
            <w:r w:rsidRPr="00A13251">
              <w:rPr>
                <w:rFonts w:ascii="宋体" w:eastAsia="宋体" w:hAnsi="宋体" w:cs="宋体" w:hint="eastAsia"/>
                <w:kern w:val="0"/>
              </w:rPr>
              <w:t>三等奖</w:t>
            </w:r>
          </w:p>
        </w:tc>
      </w:tr>
    </w:tbl>
    <w:p w:rsidR="00A13251" w:rsidRPr="00A13251" w:rsidRDefault="00A13251" w:rsidP="00A13251">
      <w:pPr>
        <w:spacing w:line="240" w:lineRule="auto"/>
        <w:rPr>
          <w:rFonts w:ascii="等线" w:eastAsia="等线" w:hAnsi="等线" w:cs="Times New Roman"/>
          <w:sz w:val="21"/>
        </w:rPr>
      </w:pPr>
    </w:p>
    <w:p w:rsidR="001670B9" w:rsidRDefault="001670B9"/>
    <w:sectPr w:rsidR="001670B9" w:rsidSect="00847C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5004"/>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3251"/>
    <w:rsid w:val="001670B9"/>
    <w:rsid w:val="00554492"/>
    <w:rsid w:val="00A13251"/>
    <w:rsid w:val="00A155DE"/>
    <w:rsid w:val="00DF551E"/>
    <w:rsid w:val="00F93362"/>
    <w:rsid w:val="00FE46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kern w:val="2"/>
        <w:sz w:val="22"/>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6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2021-12-06T07:15:00Z</dcterms:created>
  <dcterms:modified xsi:type="dcterms:W3CDTF">2021-12-06T07:15:00Z</dcterms:modified>
</cp:coreProperties>
</file>