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C4D" w:rsidRPr="00610AE5" w:rsidRDefault="00EA1C4D" w:rsidP="00EA1C4D">
      <w:pPr>
        <w:spacing w:line="440" w:lineRule="exact"/>
        <w:rPr>
          <w:rFonts w:ascii="仿宋_GB2312" w:eastAsia="仿宋_GB2312"/>
          <w:sz w:val="30"/>
          <w:szCs w:val="30"/>
        </w:rPr>
      </w:pPr>
      <w:r w:rsidRPr="00610AE5">
        <w:rPr>
          <w:rFonts w:ascii="仿宋_GB2312" w:eastAsia="仿宋_GB2312" w:hint="eastAsia"/>
          <w:sz w:val="30"/>
          <w:szCs w:val="30"/>
        </w:rPr>
        <w:t>附件：</w:t>
      </w:r>
    </w:p>
    <w:p w:rsidR="00EA1C4D" w:rsidRDefault="00EA1C4D" w:rsidP="00EA1C4D">
      <w:pPr>
        <w:spacing w:line="440" w:lineRule="exact"/>
        <w:jc w:val="center"/>
        <w:rPr>
          <w:rFonts w:ascii="仿宋_GB2312" w:eastAsia="仿宋_GB2312" w:hAnsi="黑体" w:cs="宋体"/>
          <w:b/>
          <w:bCs/>
          <w:kern w:val="0"/>
          <w:sz w:val="30"/>
          <w:szCs w:val="30"/>
        </w:rPr>
      </w:pPr>
      <w:r w:rsidRPr="00610AE5">
        <w:rPr>
          <w:rFonts w:ascii="仿宋_GB2312" w:eastAsia="仿宋_GB2312" w:hAnsi="黑体" w:cs="宋体" w:hint="eastAsia"/>
          <w:b/>
          <w:bCs/>
          <w:kern w:val="0"/>
          <w:sz w:val="30"/>
          <w:szCs w:val="30"/>
        </w:rPr>
        <w:t>20</w:t>
      </w:r>
      <w:r>
        <w:rPr>
          <w:rFonts w:ascii="仿宋_GB2312" w:eastAsia="仿宋_GB2312" w:hAnsi="黑体" w:cs="宋体"/>
          <w:b/>
          <w:bCs/>
          <w:kern w:val="0"/>
          <w:sz w:val="30"/>
          <w:szCs w:val="30"/>
        </w:rPr>
        <w:t>21</w:t>
      </w:r>
      <w:r w:rsidRPr="00610AE5">
        <w:rPr>
          <w:rFonts w:ascii="仿宋_GB2312" w:eastAsia="仿宋_GB2312" w:hAnsi="黑体" w:cs="宋体" w:hint="eastAsia"/>
          <w:b/>
          <w:bCs/>
          <w:kern w:val="0"/>
          <w:sz w:val="30"/>
          <w:szCs w:val="30"/>
        </w:rPr>
        <w:t>年湖南省大学生工业设计竞赛湖南科技大学选拔赛</w:t>
      </w:r>
    </w:p>
    <w:p w:rsidR="00EA1C4D" w:rsidRPr="00610AE5" w:rsidRDefault="00EA1C4D" w:rsidP="00EA1C4D">
      <w:pPr>
        <w:spacing w:line="440" w:lineRule="exact"/>
        <w:jc w:val="center"/>
        <w:rPr>
          <w:rFonts w:ascii="仿宋_GB2312" w:eastAsia="仿宋_GB2312"/>
          <w:sz w:val="30"/>
          <w:szCs w:val="30"/>
        </w:rPr>
      </w:pPr>
      <w:r w:rsidRPr="00610AE5">
        <w:rPr>
          <w:rFonts w:ascii="仿宋_GB2312" w:eastAsia="仿宋_GB2312" w:hAnsi="黑体" w:cs="宋体" w:hint="eastAsia"/>
          <w:b/>
          <w:bCs/>
          <w:kern w:val="0"/>
          <w:sz w:val="30"/>
          <w:szCs w:val="30"/>
        </w:rPr>
        <w:t>获奖名单</w:t>
      </w:r>
    </w:p>
    <w:tbl>
      <w:tblPr>
        <w:tblW w:w="9668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0"/>
        <w:gridCol w:w="4479"/>
        <w:gridCol w:w="2693"/>
        <w:gridCol w:w="1616"/>
      </w:tblGrid>
      <w:tr w:rsidR="00EA1C4D" w:rsidRPr="004C04B4" w:rsidTr="00FB4DA5">
        <w:trPr>
          <w:trHeight w:val="464"/>
          <w:tblHeader/>
          <w:jc w:val="center"/>
        </w:trPr>
        <w:tc>
          <w:tcPr>
            <w:tcW w:w="880" w:type="dxa"/>
            <w:vAlign w:val="center"/>
          </w:tcPr>
          <w:p w:rsidR="00EA1C4D" w:rsidRPr="004C04B4" w:rsidRDefault="00EA1C4D" w:rsidP="00FB4DA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4C04B4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4479" w:type="dxa"/>
            <w:shd w:val="clear" w:color="auto" w:fill="auto"/>
            <w:vAlign w:val="center"/>
          </w:tcPr>
          <w:p w:rsidR="00EA1C4D" w:rsidRPr="004C04B4" w:rsidRDefault="00EA1C4D" w:rsidP="00FB4DA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4C04B4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A1C4D" w:rsidRPr="004C04B4" w:rsidRDefault="00EA1C4D" w:rsidP="00FB4DA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4C04B4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学生姓名</w:t>
            </w:r>
          </w:p>
        </w:tc>
        <w:tc>
          <w:tcPr>
            <w:tcW w:w="1616" w:type="dxa"/>
            <w:vAlign w:val="center"/>
          </w:tcPr>
          <w:p w:rsidR="00EA1C4D" w:rsidRPr="004C04B4" w:rsidRDefault="00EA1C4D" w:rsidP="00FB4DA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4C04B4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获奖等级</w:t>
            </w:r>
          </w:p>
        </w:tc>
      </w:tr>
      <w:tr w:rsidR="00EA1C4D" w:rsidRPr="004C04B4" w:rsidTr="00FB4DA5">
        <w:trPr>
          <w:trHeight w:val="196"/>
          <w:jc w:val="center"/>
        </w:trPr>
        <w:tc>
          <w:tcPr>
            <w:tcW w:w="880" w:type="dxa"/>
            <w:vAlign w:val="center"/>
          </w:tcPr>
          <w:p w:rsidR="00EA1C4D" w:rsidRPr="004C04B4" w:rsidRDefault="00EA1C4D" w:rsidP="00FB4DA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</w:t>
            </w:r>
          </w:p>
        </w:tc>
        <w:tc>
          <w:tcPr>
            <w:tcW w:w="4479" w:type="dxa"/>
            <w:shd w:val="clear" w:color="auto" w:fill="auto"/>
            <w:vAlign w:val="center"/>
          </w:tcPr>
          <w:p w:rsidR="00EA1C4D" w:rsidRPr="004C04B4" w:rsidRDefault="00EA1C4D" w:rsidP="00FB4D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儿童性教育地图游戏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A1C4D" w:rsidRPr="004C04B4" w:rsidRDefault="00EA1C4D" w:rsidP="00FB4DA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何芷灵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、</w:t>
            </w: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周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珺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、</w:t>
            </w: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庞斯予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、</w:t>
            </w: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吴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璇</w:t>
            </w:r>
          </w:p>
        </w:tc>
        <w:tc>
          <w:tcPr>
            <w:tcW w:w="1616" w:type="dxa"/>
            <w:vAlign w:val="center"/>
          </w:tcPr>
          <w:p w:rsidR="00EA1C4D" w:rsidRPr="004C04B4" w:rsidRDefault="00EA1C4D" w:rsidP="00FB4DA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一等奖</w:t>
            </w:r>
          </w:p>
        </w:tc>
      </w:tr>
      <w:tr w:rsidR="00EA1C4D" w:rsidRPr="004C04B4" w:rsidTr="00FB4DA5">
        <w:trPr>
          <w:trHeight w:val="196"/>
          <w:jc w:val="center"/>
        </w:trPr>
        <w:tc>
          <w:tcPr>
            <w:tcW w:w="880" w:type="dxa"/>
            <w:vAlign w:val="center"/>
          </w:tcPr>
          <w:p w:rsidR="00EA1C4D" w:rsidRPr="004C04B4" w:rsidRDefault="00EA1C4D" w:rsidP="00FB4DA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</w:t>
            </w:r>
          </w:p>
        </w:tc>
        <w:tc>
          <w:tcPr>
            <w:tcW w:w="4479" w:type="dxa"/>
            <w:shd w:val="clear" w:color="auto" w:fill="auto"/>
            <w:vAlign w:val="center"/>
            <w:hideMark/>
          </w:tcPr>
          <w:p w:rsidR="00EA1C4D" w:rsidRPr="004C04B4" w:rsidRDefault="00EA1C4D" w:rsidP="00FB4D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高尔夫球拾捡无人机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A1C4D" w:rsidRPr="004C04B4" w:rsidRDefault="00EA1C4D" w:rsidP="00FB4DA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李琳玉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、</w:t>
            </w: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王华年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、</w:t>
            </w: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杨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成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、</w:t>
            </w: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张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媛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、</w:t>
            </w: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吴惠民</w:t>
            </w:r>
          </w:p>
        </w:tc>
        <w:tc>
          <w:tcPr>
            <w:tcW w:w="1616" w:type="dxa"/>
            <w:vAlign w:val="center"/>
          </w:tcPr>
          <w:p w:rsidR="00EA1C4D" w:rsidRPr="004C04B4" w:rsidRDefault="00EA1C4D" w:rsidP="00FB4DA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一等奖</w:t>
            </w:r>
          </w:p>
        </w:tc>
      </w:tr>
      <w:tr w:rsidR="00EA1C4D" w:rsidRPr="004C04B4" w:rsidTr="00FB4DA5">
        <w:trPr>
          <w:trHeight w:val="196"/>
          <w:jc w:val="center"/>
        </w:trPr>
        <w:tc>
          <w:tcPr>
            <w:tcW w:w="880" w:type="dxa"/>
            <w:vAlign w:val="center"/>
          </w:tcPr>
          <w:p w:rsidR="00EA1C4D" w:rsidRPr="004C04B4" w:rsidRDefault="00EA1C4D" w:rsidP="00FB4DA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</w:t>
            </w:r>
          </w:p>
        </w:tc>
        <w:tc>
          <w:tcPr>
            <w:tcW w:w="4479" w:type="dxa"/>
            <w:shd w:val="clear" w:color="auto" w:fill="auto"/>
            <w:vAlign w:val="center"/>
            <w:hideMark/>
          </w:tcPr>
          <w:p w:rsidR="00EA1C4D" w:rsidRPr="004C04B4" w:rsidRDefault="00EA1C4D" w:rsidP="00FB4D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基于社区居家养老服务的上门助浴设施设计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A1C4D" w:rsidRPr="004C04B4" w:rsidRDefault="00EA1C4D" w:rsidP="00FB4DA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龙万里、湛金沙、余宙全、胡宇豪、杨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娟</w:t>
            </w:r>
          </w:p>
        </w:tc>
        <w:tc>
          <w:tcPr>
            <w:tcW w:w="1616" w:type="dxa"/>
            <w:vAlign w:val="center"/>
          </w:tcPr>
          <w:p w:rsidR="00EA1C4D" w:rsidRPr="004C04B4" w:rsidRDefault="00EA1C4D" w:rsidP="00FB4DA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一等奖</w:t>
            </w:r>
          </w:p>
        </w:tc>
      </w:tr>
      <w:tr w:rsidR="00EA1C4D" w:rsidRPr="004C04B4" w:rsidTr="00FB4DA5">
        <w:trPr>
          <w:trHeight w:val="196"/>
          <w:jc w:val="center"/>
        </w:trPr>
        <w:tc>
          <w:tcPr>
            <w:tcW w:w="880" w:type="dxa"/>
            <w:vAlign w:val="center"/>
          </w:tcPr>
          <w:p w:rsidR="00EA1C4D" w:rsidRPr="004C04B4" w:rsidRDefault="00EA1C4D" w:rsidP="00FB4DA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</w:t>
            </w:r>
          </w:p>
        </w:tc>
        <w:tc>
          <w:tcPr>
            <w:tcW w:w="4479" w:type="dxa"/>
            <w:shd w:val="clear" w:color="auto" w:fill="auto"/>
            <w:vAlign w:val="center"/>
            <w:hideMark/>
          </w:tcPr>
          <w:p w:rsidR="00EA1C4D" w:rsidRPr="004C04B4" w:rsidRDefault="00EA1C4D" w:rsidP="00FB4D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社区互助养老—步态康复训练仪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A1C4D" w:rsidRPr="004C04B4" w:rsidRDefault="00EA1C4D" w:rsidP="00FB4DA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刘孝杰、周锦云、张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洋、邱乐美、吴安娜</w:t>
            </w:r>
          </w:p>
        </w:tc>
        <w:tc>
          <w:tcPr>
            <w:tcW w:w="1616" w:type="dxa"/>
            <w:vAlign w:val="center"/>
          </w:tcPr>
          <w:p w:rsidR="00EA1C4D" w:rsidRPr="004C04B4" w:rsidRDefault="00EA1C4D" w:rsidP="00FB4DA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一等奖</w:t>
            </w:r>
          </w:p>
        </w:tc>
      </w:tr>
      <w:tr w:rsidR="00EA1C4D" w:rsidRPr="004C04B4" w:rsidTr="00FB4DA5">
        <w:trPr>
          <w:trHeight w:val="196"/>
          <w:jc w:val="center"/>
        </w:trPr>
        <w:tc>
          <w:tcPr>
            <w:tcW w:w="880" w:type="dxa"/>
            <w:vAlign w:val="center"/>
          </w:tcPr>
          <w:p w:rsidR="00EA1C4D" w:rsidRPr="004C04B4" w:rsidRDefault="00EA1C4D" w:rsidP="00FB4DA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</w:t>
            </w:r>
          </w:p>
        </w:tc>
        <w:tc>
          <w:tcPr>
            <w:tcW w:w="4479" w:type="dxa"/>
            <w:shd w:val="clear" w:color="auto" w:fill="auto"/>
            <w:vAlign w:val="center"/>
            <w:hideMark/>
          </w:tcPr>
          <w:p w:rsidR="00EA1C4D" w:rsidRPr="004C04B4" w:rsidRDefault="00EA1C4D" w:rsidP="00FB4D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雪地智能叉车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A1C4D" w:rsidRPr="004C04B4" w:rsidRDefault="00EA1C4D" w:rsidP="00FB4DA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刘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程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、</w:t>
            </w: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杨诗茹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、</w:t>
            </w: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谭文傑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、</w:t>
            </w: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袁庆梅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、</w:t>
            </w: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黄振园</w:t>
            </w:r>
          </w:p>
        </w:tc>
        <w:tc>
          <w:tcPr>
            <w:tcW w:w="1616" w:type="dxa"/>
            <w:vAlign w:val="center"/>
          </w:tcPr>
          <w:p w:rsidR="00EA1C4D" w:rsidRPr="004C04B4" w:rsidRDefault="00EA1C4D" w:rsidP="00FB4DA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一等奖</w:t>
            </w:r>
          </w:p>
        </w:tc>
      </w:tr>
      <w:tr w:rsidR="00EA1C4D" w:rsidRPr="004C04B4" w:rsidTr="00FB4DA5">
        <w:trPr>
          <w:trHeight w:val="196"/>
          <w:jc w:val="center"/>
        </w:trPr>
        <w:tc>
          <w:tcPr>
            <w:tcW w:w="880" w:type="dxa"/>
            <w:vAlign w:val="center"/>
          </w:tcPr>
          <w:p w:rsidR="00EA1C4D" w:rsidRPr="004C04B4" w:rsidRDefault="00EA1C4D" w:rsidP="00FB4DA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</w:t>
            </w:r>
          </w:p>
        </w:tc>
        <w:tc>
          <w:tcPr>
            <w:tcW w:w="4479" w:type="dxa"/>
            <w:shd w:val="clear" w:color="auto" w:fill="auto"/>
            <w:vAlign w:val="center"/>
            <w:hideMark/>
          </w:tcPr>
          <w:p w:rsidR="00EA1C4D" w:rsidRPr="004C04B4" w:rsidRDefault="00EA1C4D" w:rsidP="00FB4D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摄影助手——斯坦尼康多功能平衡车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A1C4D" w:rsidRPr="004C04B4" w:rsidRDefault="00EA1C4D" w:rsidP="00FB4DA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朱成建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、</w:t>
            </w: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王华年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、</w:t>
            </w: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黎世进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、</w:t>
            </w: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邹威龙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、</w:t>
            </w: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陈湘建</w:t>
            </w:r>
          </w:p>
        </w:tc>
        <w:tc>
          <w:tcPr>
            <w:tcW w:w="1616" w:type="dxa"/>
            <w:vAlign w:val="center"/>
          </w:tcPr>
          <w:p w:rsidR="00EA1C4D" w:rsidRPr="004C04B4" w:rsidRDefault="00EA1C4D" w:rsidP="00FB4DA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一等奖</w:t>
            </w:r>
          </w:p>
        </w:tc>
      </w:tr>
      <w:tr w:rsidR="00EA1C4D" w:rsidRPr="004C04B4" w:rsidTr="00FB4DA5">
        <w:trPr>
          <w:trHeight w:val="250"/>
          <w:jc w:val="center"/>
        </w:trPr>
        <w:tc>
          <w:tcPr>
            <w:tcW w:w="880" w:type="dxa"/>
            <w:vAlign w:val="center"/>
          </w:tcPr>
          <w:p w:rsidR="00EA1C4D" w:rsidRPr="004C04B4" w:rsidRDefault="00EA1C4D" w:rsidP="00FB4DA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</w:t>
            </w:r>
          </w:p>
        </w:tc>
        <w:tc>
          <w:tcPr>
            <w:tcW w:w="4479" w:type="dxa"/>
            <w:shd w:val="clear" w:color="auto" w:fill="auto"/>
            <w:vAlign w:val="center"/>
            <w:hideMark/>
          </w:tcPr>
          <w:p w:rsidR="00EA1C4D" w:rsidRPr="004C04B4" w:rsidRDefault="00EA1C4D" w:rsidP="00FB4D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诗情画意——基于古诗词学习的学龄前儿童早教玩具设计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A1C4D" w:rsidRPr="004C04B4" w:rsidRDefault="00EA1C4D" w:rsidP="00FB4DA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李妍燕、翁绍杨、唐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英、李止戈、陈林坤</w:t>
            </w:r>
          </w:p>
        </w:tc>
        <w:tc>
          <w:tcPr>
            <w:tcW w:w="1616" w:type="dxa"/>
            <w:vAlign w:val="center"/>
          </w:tcPr>
          <w:p w:rsidR="00EA1C4D" w:rsidRPr="004C04B4" w:rsidRDefault="00EA1C4D" w:rsidP="00FB4DA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一等奖</w:t>
            </w:r>
          </w:p>
        </w:tc>
      </w:tr>
      <w:tr w:rsidR="00EA1C4D" w:rsidRPr="004C04B4" w:rsidTr="00FB4DA5">
        <w:trPr>
          <w:trHeight w:val="196"/>
          <w:jc w:val="center"/>
        </w:trPr>
        <w:tc>
          <w:tcPr>
            <w:tcW w:w="880" w:type="dxa"/>
            <w:vAlign w:val="center"/>
          </w:tcPr>
          <w:p w:rsidR="00EA1C4D" w:rsidRPr="004C04B4" w:rsidRDefault="00EA1C4D" w:rsidP="00FB4DA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</w:t>
            </w:r>
          </w:p>
        </w:tc>
        <w:tc>
          <w:tcPr>
            <w:tcW w:w="4479" w:type="dxa"/>
            <w:shd w:val="clear" w:color="auto" w:fill="auto"/>
            <w:vAlign w:val="center"/>
            <w:hideMark/>
          </w:tcPr>
          <w:p w:rsidR="00EA1C4D" w:rsidRPr="004C04B4" w:rsidRDefault="00EA1C4D" w:rsidP="00FB4D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智能绿化地形车设计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A1C4D" w:rsidRPr="004C04B4" w:rsidRDefault="00EA1C4D" w:rsidP="00FB4DA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袁庆梅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、</w:t>
            </w: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龙鹏伟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、</w:t>
            </w: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杨诗茹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、</w:t>
            </w: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刘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程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、</w:t>
            </w: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谭文傑</w:t>
            </w:r>
          </w:p>
        </w:tc>
        <w:tc>
          <w:tcPr>
            <w:tcW w:w="1616" w:type="dxa"/>
            <w:vAlign w:val="center"/>
          </w:tcPr>
          <w:p w:rsidR="00EA1C4D" w:rsidRPr="004C04B4" w:rsidRDefault="00EA1C4D" w:rsidP="00FB4DA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二等奖</w:t>
            </w:r>
          </w:p>
        </w:tc>
      </w:tr>
      <w:tr w:rsidR="00EA1C4D" w:rsidRPr="004C04B4" w:rsidTr="00FB4DA5">
        <w:trPr>
          <w:trHeight w:val="196"/>
          <w:jc w:val="center"/>
        </w:trPr>
        <w:tc>
          <w:tcPr>
            <w:tcW w:w="880" w:type="dxa"/>
            <w:vAlign w:val="center"/>
          </w:tcPr>
          <w:p w:rsidR="00EA1C4D" w:rsidRPr="004C04B4" w:rsidRDefault="00EA1C4D" w:rsidP="00FB4DA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</w:t>
            </w:r>
          </w:p>
        </w:tc>
        <w:tc>
          <w:tcPr>
            <w:tcW w:w="4479" w:type="dxa"/>
            <w:shd w:val="clear" w:color="auto" w:fill="auto"/>
            <w:vAlign w:val="center"/>
            <w:hideMark/>
          </w:tcPr>
          <w:p w:rsidR="00EA1C4D" w:rsidRPr="004C04B4" w:rsidRDefault="00EA1C4D" w:rsidP="00FB4D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H-Easy脊椎矫正器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A1C4D" w:rsidRPr="004C04B4" w:rsidRDefault="00EA1C4D" w:rsidP="00FB4DA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彭娇娆、罗琳琳、程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璨、周钰姝、敖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畅</w:t>
            </w:r>
          </w:p>
        </w:tc>
        <w:tc>
          <w:tcPr>
            <w:tcW w:w="1616" w:type="dxa"/>
            <w:vAlign w:val="center"/>
          </w:tcPr>
          <w:p w:rsidR="00EA1C4D" w:rsidRPr="004C04B4" w:rsidRDefault="00EA1C4D" w:rsidP="00FB4DA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二等奖</w:t>
            </w:r>
          </w:p>
        </w:tc>
      </w:tr>
      <w:tr w:rsidR="00EA1C4D" w:rsidRPr="004C04B4" w:rsidTr="00FB4DA5">
        <w:trPr>
          <w:trHeight w:val="387"/>
          <w:jc w:val="center"/>
        </w:trPr>
        <w:tc>
          <w:tcPr>
            <w:tcW w:w="880" w:type="dxa"/>
            <w:vAlign w:val="center"/>
          </w:tcPr>
          <w:p w:rsidR="00EA1C4D" w:rsidRPr="004C04B4" w:rsidRDefault="00EA1C4D" w:rsidP="00FB4DA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</w:t>
            </w:r>
          </w:p>
        </w:tc>
        <w:tc>
          <w:tcPr>
            <w:tcW w:w="4479" w:type="dxa"/>
            <w:shd w:val="clear" w:color="auto" w:fill="auto"/>
            <w:vAlign w:val="center"/>
            <w:hideMark/>
          </w:tcPr>
          <w:p w:rsidR="00EA1C4D" w:rsidRPr="004C04B4" w:rsidRDefault="00EA1C4D" w:rsidP="00FB4D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G-health</w:t>
            </w:r>
            <w:r w:rsidRPr="00640F9B">
              <w:rPr>
                <w:rFonts w:ascii="宋体" w:eastAsia="宋体" w:hAnsi="宋体" w:cs="宋体" w:hint="eastAsia"/>
                <w:kern w:val="0"/>
                <w:sz w:val="22"/>
              </w:rPr>
              <w:t>模块摆摊车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A1C4D" w:rsidRPr="004C04B4" w:rsidRDefault="00EA1C4D" w:rsidP="00FB4DA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谢欢欢、彭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浩、李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雪、彭娇娆</w:t>
            </w:r>
          </w:p>
        </w:tc>
        <w:tc>
          <w:tcPr>
            <w:tcW w:w="1616" w:type="dxa"/>
            <w:vAlign w:val="center"/>
          </w:tcPr>
          <w:p w:rsidR="00EA1C4D" w:rsidRPr="004C04B4" w:rsidRDefault="00EA1C4D" w:rsidP="00FB4DA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二等奖</w:t>
            </w:r>
          </w:p>
        </w:tc>
      </w:tr>
      <w:tr w:rsidR="00EA1C4D" w:rsidRPr="004C04B4" w:rsidTr="00FB4DA5">
        <w:trPr>
          <w:trHeight w:val="619"/>
          <w:jc w:val="center"/>
        </w:trPr>
        <w:tc>
          <w:tcPr>
            <w:tcW w:w="880" w:type="dxa"/>
            <w:vAlign w:val="center"/>
          </w:tcPr>
          <w:p w:rsidR="00EA1C4D" w:rsidRPr="004C04B4" w:rsidRDefault="00EA1C4D" w:rsidP="00FB4DA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11</w:t>
            </w:r>
          </w:p>
        </w:tc>
        <w:tc>
          <w:tcPr>
            <w:tcW w:w="4479" w:type="dxa"/>
            <w:shd w:val="clear" w:color="auto" w:fill="auto"/>
            <w:vAlign w:val="center"/>
            <w:hideMark/>
          </w:tcPr>
          <w:p w:rsidR="00EA1C4D" w:rsidRPr="004C04B4" w:rsidRDefault="00EA1C4D" w:rsidP="00FB4D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一体式智能产康修复仪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A1C4D" w:rsidRPr="004C04B4" w:rsidRDefault="00EA1C4D" w:rsidP="00FB4DA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林婉婷、区树强、何子谦</w:t>
            </w:r>
          </w:p>
        </w:tc>
        <w:tc>
          <w:tcPr>
            <w:tcW w:w="1616" w:type="dxa"/>
            <w:vAlign w:val="center"/>
          </w:tcPr>
          <w:p w:rsidR="00EA1C4D" w:rsidRPr="004C04B4" w:rsidRDefault="00EA1C4D" w:rsidP="00FB4DA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二等奖</w:t>
            </w:r>
          </w:p>
        </w:tc>
      </w:tr>
      <w:tr w:rsidR="00EA1C4D" w:rsidRPr="004C04B4" w:rsidTr="00FB4DA5">
        <w:trPr>
          <w:trHeight w:val="196"/>
          <w:jc w:val="center"/>
        </w:trPr>
        <w:tc>
          <w:tcPr>
            <w:tcW w:w="880" w:type="dxa"/>
            <w:vAlign w:val="center"/>
          </w:tcPr>
          <w:p w:rsidR="00EA1C4D" w:rsidRPr="004C04B4" w:rsidRDefault="00EA1C4D" w:rsidP="00FB4DA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</w:t>
            </w:r>
          </w:p>
        </w:tc>
        <w:tc>
          <w:tcPr>
            <w:tcW w:w="4479" w:type="dxa"/>
            <w:shd w:val="clear" w:color="auto" w:fill="auto"/>
            <w:vAlign w:val="center"/>
            <w:hideMark/>
          </w:tcPr>
          <w:p w:rsidR="00EA1C4D" w:rsidRPr="004C04B4" w:rsidRDefault="00EA1C4D" w:rsidP="00FB4D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智能厨余垃圾处理器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A1C4D" w:rsidRPr="004C04B4" w:rsidRDefault="00EA1C4D" w:rsidP="00FB4DA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李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灏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、</w:t>
            </w: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罗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雅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、</w:t>
            </w: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李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武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、</w:t>
            </w: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樊雅文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、</w:t>
            </w: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李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帆</w:t>
            </w:r>
          </w:p>
        </w:tc>
        <w:tc>
          <w:tcPr>
            <w:tcW w:w="1616" w:type="dxa"/>
            <w:vAlign w:val="center"/>
          </w:tcPr>
          <w:p w:rsidR="00EA1C4D" w:rsidRPr="004C04B4" w:rsidRDefault="00EA1C4D" w:rsidP="00FB4DA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二等奖</w:t>
            </w:r>
          </w:p>
        </w:tc>
      </w:tr>
      <w:tr w:rsidR="00EA1C4D" w:rsidRPr="004C04B4" w:rsidTr="00FB4DA5">
        <w:trPr>
          <w:trHeight w:val="196"/>
          <w:jc w:val="center"/>
        </w:trPr>
        <w:tc>
          <w:tcPr>
            <w:tcW w:w="880" w:type="dxa"/>
            <w:vAlign w:val="center"/>
          </w:tcPr>
          <w:p w:rsidR="00EA1C4D" w:rsidRPr="004C04B4" w:rsidRDefault="00EA1C4D" w:rsidP="00FB4DA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</w:t>
            </w:r>
          </w:p>
        </w:tc>
        <w:tc>
          <w:tcPr>
            <w:tcW w:w="4479" w:type="dxa"/>
            <w:shd w:val="clear" w:color="auto" w:fill="auto"/>
            <w:vAlign w:val="center"/>
            <w:hideMark/>
          </w:tcPr>
          <w:p w:rsidR="00EA1C4D" w:rsidRPr="004C04B4" w:rsidRDefault="00EA1C4D" w:rsidP="00FB4D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趣味拼图奶粉盒设计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A1C4D" w:rsidRPr="004C04B4" w:rsidRDefault="00EA1C4D" w:rsidP="00FB4DA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杨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成、王华年、李琳玉、吴惠民</w:t>
            </w:r>
          </w:p>
        </w:tc>
        <w:tc>
          <w:tcPr>
            <w:tcW w:w="1616" w:type="dxa"/>
            <w:vAlign w:val="center"/>
          </w:tcPr>
          <w:p w:rsidR="00EA1C4D" w:rsidRPr="004C04B4" w:rsidRDefault="00EA1C4D" w:rsidP="00FB4DA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二等奖</w:t>
            </w:r>
          </w:p>
        </w:tc>
      </w:tr>
      <w:tr w:rsidR="00EA1C4D" w:rsidRPr="004C04B4" w:rsidTr="00FB4DA5">
        <w:trPr>
          <w:trHeight w:val="456"/>
          <w:jc w:val="center"/>
        </w:trPr>
        <w:tc>
          <w:tcPr>
            <w:tcW w:w="880" w:type="dxa"/>
            <w:vAlign w:val="center"/>
          </w:tcPr>
          <w:p w:rsidR="00EA1C4D" w:rsidRPr="004C04B4" w:rsidRDefault="00EA1C4D" w:rsidP="00FB4DA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14</w:t>
            </w:r>
          </w:p>
        </w:tc>
        <w:tc>
          <w:tcPr>
            <w:tcW w:w="4479" w:type="dxa"/>
            <w:shd w:val="clear" w:color="auto" w:fill="auto"/>
            <w:vAlign w:val="center"/>
            <w:hideMark/>
          </w:tcPr>
          <w:p w:rsidR="00EA1C4D" w:rsidRPr="004C04B4" w:rsidRDefault="00EA1C4D" w:rsidP="00FB4D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spellStart"/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Caregym</w:t>
            </w:r>
            <w:proofErr w:type="spellEnd"/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残疾人无障碍健身设备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A1C4D" w:rsidRPr="004C04B4" w:rsidRDefault="00EA1C4D" w:rsidP="00FB4DA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吴惠民、秦夏彦、张万强</w:t>
            </w:r>
          </w:p>
        </w:tc>
        <w:tc>
          <w:tcPr>
            <w:tcW w:w="1616" w:type="dxa"/>
            <w:vAlign w:val="center"/>
          </w:tcPr>
          <w:p w:rsidR="00EA1C4D" w:rsidRPr="004C04B4" w:rsidRDefault="00EA1C4D" w:rsidP="00FB4DA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二等奖</w:t>
            </w:r>
          </w:p>
        </w:tc>
      </w:tr>
      <w:tr w:rsidR="00EA1C4D" w:rsidRPr="004C04B4" w:rsidTr="00FB4DA5">
        <w:trPr>
          <w:trHeight w:val="196"/>
          <w:jc w:val="center"/>
        </w:trPr>
        <w:tc>
          <w:tcPr>
            <w:tcW w:w="880" w:type="dxa"/>
            <w:vAlign w:val="center"/>
          </w:tcPr>
          <w:p w:rsidR="00EA1C4D" w:rsidRPr="004C04B4" w:rsidRDefault="00EA1C4D" w:rsidP="00FB4DA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15</w:t>
            </w:r>
          </w:p>
        </w:tc>
        <w:tc>
          <w:tcPr>
            <w:tcW w:w="4479" w:type="dxa"/>
            <w:shd w:val="clear" w:color="auto" w:fill="auto"/>
            <w:vAlign w:val="center"/>
            <w:hideMark/>
          </w:tcPr>
          <w:p w:rsidR="00EA1C4D" w:rsidRPr="004C04B4" w:rsidRDefault="00EA1C4D" w:rsidP="00FB4D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基于包容性理念的社区老人防失能器械设计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A1C4D" w:rsidRPr="004C04B4" w:rsidRDefault="00EA1C4D" w:rsidP="00FB4DA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杨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娟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、</w:t>
            </w: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余宙全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、</w:t>
            </w: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王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巧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、</w:t>
            </w: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李慧姣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、</w:t>
            </w: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郭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俊</w:t>
            </w:r>
          </w:p>
        </w:tc>
        <w:tc>
          <w:tcPr>
            <w:tcW w:w="1616" w:type="dxa"/>
            <w:vAlign w:val="center"/>
          </w:tcPr>
          <w:p w:rsidR="00EA1C4D" w:rsidRPr="004C04B4" w:rsidRDefault="00EA1C4D" w:rsidP="00FB4DA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二等奖</w:t>
            </w:r>
          </w:p>
        </w:tc>
      </w:tr>
      <w:tr w:rsidR="00EA1C4D" w:rsidRPr="004C04B4" w:rsidTr="00FB4DA5">
        <w:trPr>
          <w:trHeight w:val="196"/>
          <w:jc w:val="center"/>
        </w:trPr>
        <w:tc>
          <w:tcPr>
            <w:tcW w:w="880" w:type="dxa"/>
            <w:vAlign w:val="center"/>
          </w:tcPr>
          <w:p w:rsidR="00EA1C4D" w:rsidRPr="004C04B4" w:rsidRDefault="00EA1C4D" w:rsidP="00FB4DA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16</w:t>
            </w:r>
          </w:p>
        </w:tc>
        <w:tc>
          <w:tcPr>
            <w:tcW w:w="4479" w:type="dxa"/>
            <w:shd w:val="clear" w:color="auto" w:fill="auto"/>
            <w:vAlign w:val="center"/>
            <w:hideMark/>
          </w:tcPr>
          <w:p w:rsidR="00EA1C4D" w:rsidRPr="004C04B4" w:rsidRDefault="00EA1C4D" w:rsidP="00FB4D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无极而生--新式老年人社区康复系统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A1C4D" w:rsidRPr="004C04B4" w:rsidRDefault="00EA1C4D" w:rsidP="00FB4DA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吴安娜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、</w:t>
            </w: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杨宇轩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、</w:t>
            </w: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马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天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、</w:t>
            </w: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何慧霖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、</w:t>
            </w: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杨珂梅</w:t>
            </w:r>
          </w:p>
        </w:tc>
        <w:tc>
          <w:tcPr>
            <w:tcW w:w="1616" w:type="dxa"/>
            <w:vAlign w:val="center"/>
          </w:tcPr>
          <w:p w:rsidR="00EA1C4D" w:rsidRPr="004C04B4" w:rsidRDefault="00EA1C4D" w:rsidP="00FB4DA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二等奖</w:t>
            </w:r>
          </w:p>
        </w:tc>
      </w:tr>
      <w:tr w:rsidR="00EA1C4D" w:rsidRPr="004C04B4" w:rsidTr="00FB4DA5">
        <w:trPr>
          <w:trHeight w:val="196"/>
          <w:jc w:val="center"/>
        </w:trPr>
        <w:tc>
          <w:tcPr>
            <w:tcW w:w="880" w:type="dxa"/>
            <w:vAlign w:val="center"/>
          </w:tcPr>
          <w:p w:rsidR="00EA1C4D" w:rsidRPr="004C04B4" w:rsidRDefault="00EA1C4D" w:rsidP="00FB4DA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17</w:t>
            </w:r>
          </w:p>
        </w:tc>
        <w:tc>
          <w:tcPr>
            <w:tcW w:w="4479" w:type="dxa"/>
            <w:shd w:val="clear" w:color="auto" w:fill="auto"/>
            <w:vAlign w:val="center"/>
            <w:hideMark/>
          </w:tcPr>
          <w:p w:rsidR="00EA1C4D" w:rsidRPr="004C04B4" w:rsidRDefault="00EA1C4D" w:rsidP="00FB4D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魔动-太极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A1C4D" w:rsidRPr="004C04B4" w:rsidRDefault="00EA1C4D" w:rsidP="00FB4DA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郭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俊、彭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万、徐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悦、李慧姣、肖婧媛</w:t>
            </w:r>
          </w:p>
        </w:tc>
        <w:tc>
          <w:tcPr>
            <w:tcW w:w="1616" w:type="dxa"/>
            <w:vAlign w:val="center"/>
          </w:tcPr>
          <w:p w:rsidR="00EA1C4D" w:rsidRPr="004C04B4" w:rsidRDefault="00EA1C4D" w:rsidP="00FB4DA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二等奖</w:t>
            </w:r>
          </w:p>
        </w:tc>
      </w:tr>
      <w:tr w:rsidR="00EA1C4D" w:rsidRPr="004C04B4" w:rsidTr="00FB4DA5">
        <w:trPr>
          <w:trHeight w:val="196"/>
          <w:jc w:val="center"/>
        </w:trPr>
        <w:tc>
          <w:tcPr>
            <w:tcW w:w="880" w:type="dxa"/>
            <w:vAlign w:val="center"/>
          </w:tcPr>
          <w:p w:rsidR="00EA1C4D" w:rsidRPr="004C04B4" w:rsidRDefault="00EA1C4D" w:rsidP="00FB4DA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18</w:t>
            </w:r>
          </w:p>
        </w:tc>
        <w:tc>
          <w:tcPr>
            <w:tcW w:w="4479" w:type="dxa"/>
            <w:shd w:val="clear" w:color="auto" w:fill="auto"/>
            <w:vAlign w:val="center"/>
            <w:hideMark/>
          </w:tcPr>
          <w:p w:rsidR="00EA1C4D" w:rsidRPr="004C04B4" w:rsidRDefault="00EA1C4D" w:rsidP="00FB4D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社区互助养老—上下肢卧式康复训练仪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A1C4D" w:rsidRPr="004C04B4" w:rsidRDefault="00EA1C4D" w:rsidP="00FB4DA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刘孝杰、周锦云、邱乐美、张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洋、唐学敏</w:t>
            </w:r>
          </w:p>
        </w:tc>
        <w:tc>
          <w:tcPr>
            <w:tcW w:w="1616" w:type="dxa"/>
            <w:vAlign w:val="center"/>
          </w:tcPr>
          <w:p w:rsidR="00EA1C4D" w:rsidRPr="004C04B4" w:rsidRDefault="00EA1C4D" w:rsidP="00FB4DA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二等奖</w:t>
            </w:r>
          </w:p>
        </w:tc>
      </w:tr>
      <w:tr w:rsidR="00EA1C4D" w:rsidRPr="004C04B4" w:rsidTr="00FB4DA5">
        <w:trPr>
          <w:trHeight w:val="196"/>
          <w:jc w:val="center"/>
        </w:trPr>
        <w:tc>
          <w:tcPr>
            <w:tcW w:w="880" w:type="dxa"/>
            <w:vAlign w:val="center"/>
          </w:tcPr>
          <w:p w:rsidR="00EA1C4D" w:rsidRPr="004C04B4" w:rsidRDefault="00EA1C4D" w:rsidP="00FB4DA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19</w:t>
            </w:r>
          </w:p>
        </w:tc>
        <w:tc>
          <w:tcPr>
            <w:tcW w:w="4479" w:type="dxa"/>
            <w:shd w:val="clear" w:color="auto" w:fill="auto"/>
            <w:vAlign w:val="center"/>
            <w:hideMark/>
          </w:tcPr>
          <w:p w:rsidR="00EA1C4D" w:rsidRPr="004C04B4" w:rsidRDefault="00EA1C4D" w:rsidP="00FB4D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全自动洗切一体机设计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A1C4D" w:rsidRPr="004C04B4" w:rsidRDefault="00EA1C4D" w:rsidP="00FB4DA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杨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娟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、</w:t>
            </w: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胡宇豪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、</w:t>
            </w: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湛金沙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、</w:t>
            </w: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 xml:space="preserve">龙万里、余宙全 </w:t>
            </w:r>
          </w:p>
        </w:tc>
        <w:tc>
          <w:tcPr>
            <w:tcW w:w="1616" w:type="dxa"/>
            <w:vAlign w:val="center"/>
          </w:tcPr>
          <w:p w:rsidR="00EA1C4D" w:rsidRPr="004C04B4" w:rsidRDefault="00EA1C4D" w:rsidP="00FB4DA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二等奖</w:t>
            </w:r>
          </w:p>
        </w:tc>
      </w:tr>
      <w:tr w:rsidR="00EA1C4D" w:rsidRPr="004C04B4" w:rsidTr="00FB4DA5">
        <w:trPr>
          <w:trHeight w:val="196"/>
          <w:jc w:val="center"/>
        </w:trPr>
        <w:tc>
          <w:tcPr>
            <w:tcW w:w="880" w:type="dxa"/>
            <w:vAlign w:val="center"/>
          </w:tcPr>
          <w:p w:rsidR="00EA1C4D" w:rsidRPr="004C04B4" w:rsidRDefault="00EA1C4D" w:rsidP="00FB4DA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lastRenderedPageBreak/>
              <w:t>20</w:t>
            </w:r>
          </w:p>
        </w:tc>
        <w:tc>
          <w:tcPr>
            <w:tcW w:w="4479" w:type="dxa"/>
            <w:shd w:val="clear" w:color="auto" w:fill="auto"/>
            <w:vAlign w:val="center"/>
            <w:hideMark/>
          </w:tcPr>
          <w:p w:rsidR="00EA1C4D" w:rsidRPr="004C04B4" w:rsidRDefault="00EA1C4D" w:rsidP="00FB4D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基于STC15芯片的智能除尘黑板擦设计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A1C4D" w:rsidRPr="004C04B4" w:rsidRDefault="00EA1C4D" w:rsidP="00FB4DA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曹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婧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、</w:t>
            </w: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刘星宇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、</w:t>
            </w: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李明睿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、</w:t>
            </w: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段学涛 余振武</w:t>
            </w:r>
          </w:p>
        </w:tc>
        <w:tc>
          <w:tcPr>
            <w:tcW w:w="1616" w:type="dxa"/>
            <w:vAlign w:val="center"/>
          </w:tcPr>
          <w:p w:rsidR="00EA1C4D" w:rsidRPr="004C04B4" w:rsidRDefault="00EA1C4D" w:rsidP="00FB4DA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二等奖</w:t>
            </w:r>
          </w:p>
        </w:tc>
      </w:tr>
      <w:tr w:rsidR="00EA1C4D" w:rsidRPr="004C04B4" w:rsidTr="00FB4DA5">
        <w:trPr>
          <w:trHeight w:val="196"/>
          <w:jc w:val="center"/>
        </w:trPr>
        <w:tc>
          <w:tcPr>
            <w:tcW w:w="880" w:type="dxa"/>
            <w:vAlign w:val="center"/>
          </w:tcPr>
          <w:p w:rsidR="00EA1C4D" w:rsidRPr="004C04B4" w:rsidRDefault="00EA1C4D" w:rsidP="00FB4DA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21</w:t>
            </w:r>
          </w:p>
        </w:tc>
        <w:tc>
          <w:tcPr>
            <w:tcW w:w="4479" w:type="dxa"/>
            <w:shd w:val="clear" w:color="auto" w:fill="auto"/>
            <w:vAlign w:val="center"/>
            <w:hideMark/>
          </w:tcPr>
          <w:p w:rsidR="00EA1C4D" w:rsidRPr="004C04B4" w:rsidRDefault="00EA1C4D" w:rsidP="00FB4D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伸缩式公共母婴室设计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A1C4D" w:rsidRPr="004C04B4" w:rsidRDefault="00EA1C4D" w:rsidP="00FB4DA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唐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英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、</w:t>
            </w: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朱元红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、</w:t>
            </w: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李妍燕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、</w:t>
            </w: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李止戈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、</w:t>
            </w: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陈林坤</w:t>
            </w:r>
          </w:p>
        </w:tc>
        <w:tc>
          <w:tcPr>
            <w:tcW w:w="1616" w:type="dxa"/>
            <w:vAlign w:val="center"/>
          </w:tcPr>
          <w:p w:rsidR="00EA1C4D" w:rsidRPr="004C04B4" w:rsidRDefault="00EA1C4D" w:rsidP="00FB4DA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二等奖</w:t>
            </w:r>
          </w:p>
        </w:tc>
      </w:tr>
      <w:tr w:rsidR="00EA1C4D" w:rsidRPr="004C04B4" w:rsidTr="00FB4DA5">
        <w:trPr>
          <w:trHeight w:val="498"/>
          <w:jc w:val="center"/>
        </w:trPr>
        <w:tc>
          <w:tcPr>
            <w:tcW w:w="880" w:type="dxa"/>
            <w:vAlign w:val="center"/>
          </w:tcPr>
          <w:p w:rsidR="00EA1C4D" w:rsidRPr="004C04B4" w:rsidRDefault="00EA1C4D" w:rsidP="00FB4DA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22</w:t>
            </w:r>
          </w:p>
        </w:tc>
        <w:tc>
          <w:tcPr>
            <w:tcW w:w="4479" w:type="dxa"/>
            <w:shd w:val="clear" w:color="auto" w:fill="auto"/>
            <w:vAlign w:val="center"/>
            <w:hideMark/>
          </w:tcPr>
          <w:p w:rsidR="00EA1C4D" w:rsidRPr="004C04B4" w:rsidRDefault="00EA1C4D" w:rsidP="00FB4D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基于红色文化万载夏布包饰设计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A1C4D" w:rsidRPr="004C04B4" w:rsidRDefault="00EA1C4D" w:rsidP="00FB4DA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李鑫甜、李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帆、张燚鑫</w:t>
            </w:r>
          </w:p>
        </w:tc>
        <w:tc>
          <w:tcPr>
            <w:tcW w:w="1616" w:type="dxa"/>
            <w:vAlign w:val="center"/>
          </w:tcPr>
          <w:p w:rsidR="00EA1C4D" w:rsidRPr="004C04B4" w:rsidRDefault="00EA1C4D" w:rsidP="00FB4DA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三等奖</w:t>
            </w:r>
          </w:p>
        </w:tc>
      </w:tr>
      <w:tr w:rsidR="00EA1C4D" w:rsidRPr="004C04B4" w:rsidTr="00FB4DA5">
        <w:trPr>
          <w:trHeight w:val="196"/>
          <w:jc w:val="center"/>
        </w:trPr>
        <w:tc>
          <w:tcPr>
            <w:tcW w:w="880" w:type="dxa"/>
            <w:vAlign w:val="center"/>
          </w:tcPr>
          <w:p w:rsidR="00EA1C4D" w:rsidRPr="004C04B4" w:rsidRDefault="00EA1C4D" w:rsidP="00FB4DA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23</w:t>
            </w:r>
          </w:p>
        </w:tc>
        <w:tc>
          <w:tcPr>
            <w:tcW w:w="4479" w:type="dxa"/>
            <w:shd w:val="clear" w:color="auto" w:fill="auto"/>
            <w:vAlign w:val="center"/>
            <w:hideMark/>
          </w:tcPr>
          <w:p w:rsidR="00EA1C4D" w:rsidRPr="004C04B4" w:rsidRDefault="00EA1C4D" w:rsidP="00FB4D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智行者—服务与管理一体化图书馆机器人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A1C4D" w:rsidRPr="004C04B4" w:rsidRDefault="00EA1C4D" w:rsidP="00FB4DA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李嘉豪、张荣欣、周舒昕、陈林坤、刘天照</w:t>
            </w:r>
          </w:p>
        </w:tc>
        <w:tc>
          <w:tcPr>
            <w:tcW w:w="1616" w:type="dxa"/>
            <w:vAlign w:val="center"/>
          </w:tcPr>
          <w:p w:rsidR="00EA1C4D" w:rsidRPr="004C04B4" w:rsidRDefault="00EA1C4D" w:rsidP="00FB4DA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三等奖</w:t>
            </w:r>
          </w:p>
        </w:tc>
      </w:tr>
      <w:tr w:rsidR="00EA1C4D" w:rsidRPr="004C04B4" w:rsidTr="00FB4DA5">
        <w:trPr>
          <w:trHeight w:val="196"/>
          <w:jc w:val="center"/>
        </w:trPr>
        <w:tc>
          <w:tcPr>
            <w:tcW w:w="880" w:type="dxa"/>
            <w:vAlign w:val="center"/>
          </w:tcPr>
          <w:p w:rsidR="00EA1C4D" w:rsidRPr="004C04B4" w:rsidRDefault="00EA1C4D" w:rsidP="00FB4DA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24</w:t>
            </w:r>
          </w:p>
        </w:tc>
        <w:tc>
          <w:tcPr>
            <w:tcW w:w="4479" w:type="dxa"/>
            <w:shd w:val="clear" w:color="auto" w:fill="auto"/>
            <w:vAlign w:val="center"/>
            <w:hideMark/>
          </w:tcPr>
          <w:p w:rsidR="00EA1C4D" w:rsidRPr="004C04B4" w:rsidRDefault="00EA1C4D" w:rsidP="00FB4D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夜市街道无人清扫车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A1C4D" w:rsidRPr="004C04B4" w:rsidRDefault="00EA1C4D" w:rsidP="00FB4DA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周舒昕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、</w:t>
            </w: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张荣欣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、</w:t>
            </w: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李嘉豪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、</w:t>
            </w: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陈林坤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、</w:t>
            </w: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刘天照</w:t>
            </w:r>
          </w:p>
        </w:tc>
        <w:tc>
          <w:tcPr>
            <w:tcW w:w="1616" w:type="dxa"/>
            <w:vAlign w:val="center"/>
          </w:tcPr>
          <w:p w:rsidR="00EA1C4D" w:rsidRPr="004C04B4" w:rsidRDefault="00EA1C4D" w:rsidP="00FB4DA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三等奖</w:t>
            </w:r>
          </w:p>
        </w:tc>
      </w:tr>
      <w:tr w:rsidR="00EA1C4D" w:rsidRPr="004C04B4" w:rsidTr="00FB4DA5">
        <w:trPr>
          <w:trHeight w:val="196"/>
          <w:jc w:val="center"/>
        </w:trPr>
        <w:tc>
          <w:tcPr>
            <w:tcW w:w="880" w:type="dxa"/>
            <w:vAlign w:val="center"/>
          </w:tcPr>
          <w:p w:rsidR="00EA1C4D" w:rsidRPr="004C04B4" w:rsidRDefault="00EA1C4D" w:rsidP="00FB4DA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</w:t>
            </w:r>
          </w:p>
        </w:tc>
        <w:tc>
          <w:tcPr>
            <w:tcW w:w="4479" w:type="dxa"/>
            <w:shd w:val="clear" w:color="auto" w:fill="auto"/>
            <w:vAlign w:val="center"/>
            <w:hideMark/>
          </w:tcPr>
          <w:p w:rsidR="00EA1C4D" w:rsidRPr="004C04B4" w:rsidRDefault="00EA1C4D" w:rsidP="00FB4D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小型智能水稻收割机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A1C4D" w:rsidRPr="004C04B4" w:rsidRDefault="00EA1C4D" w:rsidP="00FB4DA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谭文傑、杨诗茹、刘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程、袁庆梅、陈林坤</w:t>
            </w:r>
          </w:p>
        </w:tc>
        <w:tc>
          <w:tcPr>
            <w:tcW w:w="1616" w:type="dxa"/>
            <w:vAlign w:val="center"/>
          </w:tcPr>
          <w:p w:rsidR="00EA1C4D" w:rsidRPr="004C04B4" w:rsidRDefault="00EA1C4D" w:rsidP="00FB4DA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三等奖</w:t>
            </w:r>
          </w:p>
        </w:tc>
      </w:tr>
      <w:tr w:rsidR="00EA1C4D" w:rsidRPr="004C04B4" w:rsidTr="00FB4DA5">
        <w:trPr>
          <w:trHeight w:val="196"/>
          <w:jc w:val="center"/>
        </w:trPr>
        <w:tc>
          <w:tcPr>
            <w:tcW w:w="880" w:type="dxa"/>
            <w:vAlign w:val="center"/>
          </w:tcPr>
          <w:p w:rsidR="00EA1C4D" w:rsidRPr="004C04B4" w:rsidRDefault="00EA1C4D" w:rsidP="00FB4DA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26</w:t>
            </w:r>
          </w:p>
        </w:tc>
        <w:tc>
          <w:tcPr>
            <w:tcW w:w="4479" w:type="dxa"/>
            <w:shd w:val="clear" w:color="auto" w:fill="auto"/>
            <w:vAlign w:val="center"/>
            <w:hideMark/>
          </w:tcPr>
          <w:p w:rsidR="00EA1C4D" w:rsidRPr="004C04B4" w:rsidRDefault="00EA1C4D" w:rsidP="00FB4D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后疫情下的新风系统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A1C4D" w:rsidRPr="004C04B4" w:rsidRDefault="00EA1C4D" w:rsidP="00FB4DA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周志文、张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磊、朱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威、郭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晟</w:t>
            </w:r>
          </w:p>
        </w:tc>
        <w:tc>
          <w:tcPr>
            <w:tcW w:w="1616" w:type="dxa"/>
            <w:vAlign w:val="center"/>
          </w:tcPr>
          <w:p w:rsidR="00EA1C4D" w:rsidRPr="004C04B4" w:rsidRDefault="00EA1C4D" w:rsidP="00FB4DA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三等奖</w:t>
            </w:r>
          </w:p>
        </w:tc>
      </w:tr>
      <w:tr w:rsidR="00EA1C4D" w:rsidRPr="004C04B4" w:rsidTr="00FB4DA5">
        <w:trPr>
          <w:trHeight w:val="196"/>
          <w:jc w:val="center"/>
        </w:trPr>
        <w:tc>
          <w:tcPr>
            <w:tcW w:w="880" w:type="dxa"/>
            <w:vAlign w:val="center"/>
          </w:tcPr>
          <w:p w:rsidR="00EA1C4D" w:rsidRPr="004C04B4" w:rsidRDefault="00EA1C4D" w:rsidP="00FB4DA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27</w:t>
            </w:r>
          </w:p>
        </w:tc>
        <w:tc>
          <w:tcPr>
            <w:tcW w:w="4479" w:type="dxa"/>
            <w:shd w:val="clear" w:color="auto" w:fill="auto"/>
            <w:vAlign w:val="center"/>
            <w:hideMark/>
          </w:tcPr>
          <w:p w:rsidR="00EA1C4D" w:rsidRPr="004C04B4" w:rsidRDefault="00EA1C4D" w:rsidP="00FB4D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基于触觉感知的视障人士家用3D打印机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A1C4D" w:rsidRPr="004C04B4" w:rsidRDefault="00EA1C4D" w:rsidP="00FB4DA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李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雪、周钰姝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、</w:t>
            </w: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宋佳卓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、</w:t>
            </w: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刘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悦</w:t>
            </w:r>
          </w:p>
        </w:tc>
        <w:tc>
          <w:tcPr>
            <w:tcW w:w="1616" w:type="dxa"/>
            <w:vAlign w:val="center"/>
          </w:tcPr>
          <w:p w:rsidR="00EA1C4D" w:rsidRPr="004C04B4" w:rsidRDefault="00EA1C4D" w:rsidP="00FB4DA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三等奖</w:t>
            </w:r>
          </w:p>
        </w:tc>
      </w:tr>
      <w:tr w:rsidR="00EA1C4D" w:rsidRPr="004C04B4" w:rsidTr="00FB4DA5">
        <w:trPr>
          <w:trHeight w:val="196"/>
          <w:jc w:val="center"/>
        </w:trPr>
        <w:tc>
          <w:tcPr>
            <w:tcW w:w="880" w:type="dxa"/>
            <w:vAlign w:val="center"/>
          </w:tcPr>
          <w:p w:rsidR="00EA1C4D" w:rsidRPr="004C04B4" w:rsidRDefault="00EA1C4D" w:rsidP="00FB4DA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28</w:t>
            </w:r>
          </w:p>
        </w:tc>
        <w:tc>
          <w:tcPr>
            <w:tcW w:w="4479" w:type="dxa"/>
            <w:shd w:val="clear" w:color="auto" w:fill="auto"/>
            <w:vAlign w:val="center"/>
            <w:hideMark/>
          </w:tcPr>
          <w:p w:rsidR="00EA1C4D" w:rsidRPr="004C04B4" w:rsidRDefault="00EA1C4D" w:rsidP="00FB4D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可持续社区厨余垃圾回收系统服务设计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A1C4D" w:rsidRPr="004C04B4" w:rsidRDefault="00EA1C4D" w:rsidP="00FB4DA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周钰姝、梁嘉豪、彭姣娆、李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雪</w:t>
            </w:r>
          </w:p>
        </w:tc>
        <w:tc>
          <w:tcPr>
            <w:tcW w:w="1616" w:type="dxa"/>
            <w:vAlign w:val="center"/>
          </w:tcPr>
          <w:p w:rsidR="00EA1C4D" w:rsidRPr="004C04B4" w:rsidRDefault="00EA1C4D" w:rsidP="00FB4DA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三等奖</w:t>
            </w:r>
          </w:p>
        </w:tc>
      </w:tr>
      <w:tr w:rsidR="00EA1C4D" w:rsidRPr="004C04B4" w:rsidTr="00FB4DA5">
        <w:trPr>
          <w:trHeight w:val="196"/>
          <w:jc w:val="center"/>
        </w:trPr>
        <w:tc>
          <w:tcPr>
            <w:tcW w:w="880" w:type="dxa"/>
            <w:vAlign w:val="center"/>
          </w:tcPr>
          <w:p w:rsidR="00EA1C4D" w:rsidRPr="004C04B4" w:rsidRDefault="00EA1C4D" w:rsidP="00FB4DA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29</w:t>
            </w:r>
          </w:p>
        </w:tc>
        <w:tc>
          <w:tcPr>
            <w:tcW w:w="4479" w:type="dxa"/>
            <w:shd w:val="clear" w:color="auto" w:fill="auto"/>
            <w:vAlign w:val="center"/>
            <w:hideMark/>
          </w:tcPr>
          <w:p w:rsidR="00EA1C4D" w:rsidRPr="004C04B4" w:rsidRDefault="00EA1C4D" w:rsidP="00FB4D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面向重障者的洗浴椅设计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A1C4D" w:rsidRPr="004C04B4" w:rsidRDefault="00EA1C4D" w:rsidP="00FB4DA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王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巧、湛金沙、余宙全、龙万里、杨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娟</w:t>
            </w:r>
          </w:p>
        </w:tc>
        <w:tc>
          <w:tcPr>
            <w:tcW w:w="1616" w:type="dxa"/>
            <w:vAlign w:val="center"/>
          </w:tcPr>
          <w:p w:rsidR="00EA1C4D" w:rsidRPr="004C04B4" w:rsidRDefault="00EA1C4D" w:rsidP="00FB4DA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三等奖</w:t>
            </w:r>
          </w:p>
        </w:tc>
      </w:tr>
      <w:tr w:rsidR="00EA1C4D" w:rsidRPr="004C04B4" w:rsidTr="00FB4DA5">
        <w:trPr>
          <w:trHeight w:val="196"/>
          <w:jc w:val="center"/>
        </w:trPr>
        <w:tc>
          <w:tcPr>
            <w:tcW w:w="880" w:type="dxa"/>
            <w:vAlign w:val="center"/>
          </w:tcPr>
          <w:p w:rsidR="00EA1C4D" w:rsidRPr="004C04B4" w:rsidRDefault="00EA1C4D" w:rsidP="00FB4DA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</w:t>
            </w:r>
          </w:p>
        </w:tc>
        <w:tc>
          <w:tcPr>
            <w:tcW w:w="4479" w:type="dxa"/>
            <w:shd w:val="clear" w:color="auto" w:fill="auto"/>
            <w:vAlign w:val="center"/>
            <w:hideMark/>
          </w:tcPr>
          <w:p w:rsidR="00EA1C4D" w:rsidRPr="004C04B4" w:rsidRDefault="00EA1C4D" w:rsidP="00FB4D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灾情引导灯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A1C4D" w:rsidRPr="004C04B4" w:rsidRDefault="00EA1C4D" w:rsidP="00FB4DA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郭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俊、彭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万、李慧姣、徐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悦、张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洋</w:t>
            </w:r>
          </w:p>
        </w:tc>
        <w:tc>
          <w:tcPr>
            <w:tcW w:w="1616" w:type="dxa"/>
            <w:vAlign w:val="center"/>
          </w:tcPr>
          <w:p w:rsidR="00EA1C4D" w:rsidRPr="004C04B4" w:rsidRDefault="00EA1C4D" w:rsidP="00FB4DA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三等奖</w:t>
            </w:r>
          </w:p>
        </w:tc>
      </w:tr>
      <w:tr w:rsidR="00EA1C4D" w:rsidRPr="004C04B4" w:rsidTr="00FB4DA5">
        <w:trPr>
          <w:trHeight w:val="196"/>
          <w:jc w:val="center"/>
        </w:trPr>
        <w:tc>
          <w:tcPr>
            <w:tcW w:w="880" w:type="dxa"/>
            <w:vAlign w:val="center"/>
          </w:tcPr>
          <w:p w:rsidR="00EA1C4D" w:rsidRPr="004C04B4" w:rsidRDefault="00EA1C4D" w:rsidP="00FB4DA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31</w:t>
            </w:r>
          </w:p>
        </w:tc>
        <w:tc>
          <w:tcPr>
            <w:tcW w:w="4479" w:type="dxa"/>
            <w:shd w:val="clear" w:color="auto" w:fill="auto"/>
            <w:vAlign w:val="center"/>
            <w:hideMark/>
          </w:tcPr>
          <w:p w:rsidR="00EA1C4D" w:rsidRPr="004C04B4" w:rsidRDefault="00EA1C4D" w:rsidP="00FB4D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基于疫情后的“PTSD"箱包设计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A1C4D" w:rsidRPr="004C04B4" w:rsidRDefault="00EA1C4D" w:rsidP="00FB4DA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唐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攀、许雅婷、曹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婧、刘佳敏、刘星宇</w:t>
            </w:r>
          </w:p>
        </w:tc>
        <w:tc>
          <w:tcPr>
            <w:tcW w:w="1616" w:type="dxa"/>
            <w:vAlign w:val="center"/>
          </w:tcPr>
          <w:p w:rsidR="00EA1C4D" w:rsidRPr="004C04B4" w:rsidRDefault="00EA1C4D" w:rsidP="00FB4DA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三等奖</w:t>
            </w:r>
          </w:p>
        </w:tc>
      </w:tr>
      <w:tr w:rsidR="00EA1C4D" w:rsidRPr="004C04B4" w:rsidTr="00FB4DA5">
        <w:trPr>
          <w:trHeight w:val="196"/>
          <w:jc w:val="center"/>
        </w:trPr>
        <w:tc>
          <w:tcPr>
            <w:tcW w:w="880" w:type="dxa"/>
            <w:vAlign w:val="center"/>
          </w:tcPr>
          <w:p w:rsidR="00EA1C4D" w:rsidRPr="004C04B4" w:rsidRDefault="00EA1C4D" w:rsidP="00FB4DA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32</w:t>
            </w:r>
          </w:p>
        </w:tc>
        <w:tc>
          <w:tcPr>
            <w:tcW w:w="4479" w:type="dxa"/>
            <w:shd w:val="clear" w:color="auto" w:fill="auto"/>
            <w:vAlign w:val="center"/>
            <w:hideMark/>
          </w:tcPr>
          <w:p w:rsidR="00EA1C4D" w:rsidRPr="004C04B4" w:rsidRDefault="00EA1C4D" w:rsidP="00FB4D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海水稻收割机的概念设计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A1C4D" w:rsidRPr="004C04B4" w:rsidRDefault="00EA1C4D" w:rsidP="00FB4DA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周锦云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、</w:t>
            </w: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黄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青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、</w:t>
            </w: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龚世玉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、</w:t>
            </w: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阙思雨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、</w:t>
            </w: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张仲玮</w:t>
            </w:r>
          </w:p>
        </w:tc>
        <w:tc>
          <w:tcPr>
            <w:tcW w:w="1616" w:type="dxa"/>
            <w:vAlign w:val="center"/>
          </w:tcPr>
          <w:p w:rsidR="00EA1C4D" w:rsidRPr="004C04B4" w:rsidRDefault="00EA1C4D" w:rsidP="00FB4DA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三等奖</w:t>
            </w:r>
          </w:p>
        </w:tc>
      </w:tr>
      <w:tr w:rsidR="00EA1C4D" w:rsidRPr="004C04B4" w:rsidTr="00FB4DA5">
        <w:trPr>
          <w:trHeight w:val="196"/>
          <w:jc w:val="center"/>
        </w:trPr>
        <w:tc>
          <w:tcPr>
            <w:tcW w:w="880" w:type="dxa"/>
            <w:vAlign w:val="center"/>
          </w:tcPr>
          <w:p w:rsidR="00EA1C4D" w:rsidRPr="004C04B4" w:rsidRDefault="00EA1C4D" w:rsidP="00FB4DA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33</w:t>
            </w:r>
          </w:p>
        </w:tc>
        <w:tc>
          <w:tcPr>
            <w:tcW w:w="4479" w:type="dxa"/>
            <w:shd w:val="clear" w:color="auto" w:fill="auto"/>
            <w:vAlign w:val="center"/>
            <w:hideMark/>
          </w:tcPr>
          <w:p w:rsidR="00EA1C4D" w:rsidRPr="004C04B4" w:rsidRDefault="00EA1C4D" w:rsidP="00FB4D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基于三晋文化下的重型卡车设计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A1C4D" w:rsidRPr="004C04B4" w:rsidRDefault="00EA1C4D" w:rsidP="00FB4DA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朱彬彬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、</w:t>
            </w: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张奕宇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、</w:t>
            </w: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员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林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、</w:t>
            </w: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黄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青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、</w:t>
            </w: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梁嘉豪</w:t>
            </w:r>
          </w:p>
        </w:tc>
        <w:tc>
          <w:tcPr>
            <w:tcW w:w="1616" w:type="dxa"/>
            <w:vAlign w:val="center"/>
          </w:tcPr>
          <w:p w:rsidR="00EA1C4D" w:rsidRPr="004C04B4" w:rsidRDefault="00EA1C4D" w:rsidP="00FB4DA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三等奖</w:t>
            </w:r>
          </w:p>
        </w:tc>
      </w:tr>
      <w:tr w:rsidR="00EA1C4D" w:rsidRPr="004C04B4" w:rsidTr="00FB4DA5">
        <w:trPr>
          <w:trHeight w:val="196"/>
          <w:jc w:val="center"/>
        </w:trPr>
        <w:tc>
          <w:tcPr>
            <w:tcW w:w="880" w:type="dxa"/>
            <w:vAlign w:val="center"/>
          </w:tcPr>
          <w:p w:rsidR="00EA1C4D" w:rsidRPr="004C04B4" w:rsidRDefault="00EA1C4D" w:rsidP="00FB4DA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34</w:t>
            </w:r>
          </w:p>
        </w:tc>
        <w:tc>
          <w:tcPr>
            <w:tcW w:w="4479" w:type="dxa"/>
            <w:shd w:val="clear" w:color="auto" w:fill="auto"/>
            <w:vAlign w:val="center"/>
            <w:hideMark/>
          </w:tcPr>
          <w:p w:rsidR="00EA1C4D" w:rsidRPr="004C04B4" w:rsidRDefault="00EA1C4D" w:rsidP="00FB4D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秸秆粉碎打捆一体机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A1C4D" w:rsidRPr="004C04B4" w:rsidRDefault="00EA1C4D" w:rsidP="00FB4DA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杨诗茹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、</w:t>
            </w: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刘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程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、</w:t>
            </w: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谭文傑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、</w:t>
            </w: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袁庆梅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、</w:t>
            </w: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李慧姣</w:t>
            </w:r>
          </w:p>
        </w:tc>
        <w:tc>
          <w:tcPr>
            <w:tcW w:w="1616" w:type="dxa"/>
            <w:vAlign w:val="center"/>
          </w:tcPr>
          <w:p w:rsidR="00EA1C4D" w:rsidRPr="004C04B4" w:rsidRDefault="00EA1C4D" w:rsidP="00FB4DA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三等奖</w:t>
            </w:r>
          </w:p>
        </w:tc>
      </w:tr>
      <w:tr w:rsidR="00EA1C4D" w:rsidRPr="004C04B4" w:rsidTr="00FB4DA5">
        <w:trPr>
          <w:trHeight w:val="196"/>
          <w:jc w:val="center"/>
        </w:trPr>
        <w:tc>
          <w:tcPr>
            <w:tcW w:w="880" w:type="dxa"/>
            <w:vAlign w:val="center"/>
          </w:tcPr>
          <w:p w:rsidR="00EA1C4D" w:rsidRPr="004C04B4" w:rsidRDefault="00EA1C4D" w:rsidP="00FB4DA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35</w:t>
            </w:r>
          </w:p>
        </w:tc>
        <w:tc>
          <w:tcPr>
            <w:tcW w:w="4479" w:type="dxa"/>
            <w:shd w:val="clear" w:color="auto" w:fill="auto"/>
            <w:vAlign w:val="center"/>
            <w:hideMark/>
          </w:tcPr>
          <w:p w:rsidR="00EA1C4D" w:rsidRPr="004C04B4" w:rsidRDefault="00EA1C4D" w:rsidP="00FB4D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“趣享”便携真空榨汁杯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A1C4D" w:rsidRPr="004C04B4" w:rsidRDefault="00EA1C4D" w:rsidP="00FB4DA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李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灏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、</w:t>
            </w: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罗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雅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、</w:t>
            </w: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李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帆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、</w:t>
            </w: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李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武</w:t>
            </w:r>
          </w:p>
        </w:tc>
        <w:tc>
          <w:tcPr>
            <w:tcW w:w="1616" w:type="dxa"/>
            <w:vAlign w:val="center"/>
          </w:tcPr>
          <w:p w:rsidR="00EA1C4D" w:rsidRPr="004C04B4" w:rsidRDefault="00EA1C4D" w:rsidP="00FB4DA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三等奖</w:t>
            </w:r>
          </w:p>
        </w:tc>
      </w:tr>
      <w:tr w:rsidR="00EA1C4D" w:rsidRPr="004C04B4" w:rsidTr="00FB4DA5">
        <w:trPr>
          <w:trHeight w:val="196"/>
          <w:jc w:val="center"/>
        </w:trPr>
        <w:tc>
          <w:tcPr>
            <w:tcW w:w="880" w:type="dxa"/>
            <w:vAlign w:val="center"/>
          </w:tcPr>
          <w:p w:rsidR="00EA1C4D" w:rsidRPr="004C04B4" w:rsidRDefault="00EA1C4D" w:rsidP="00FB4DA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36</w:t>
            </w:r>
          </w:p>
        </w:tc>
        <w:tc>
          <w:tcPr>
            <w:tcW w:w="4479" w:type="dxa"/>
            <w:shd w:val="clear" w:color="auto" w:fill="auto"/>
            <w:vAlign w:val="center"/>
            <w:hideMark/>
          </w:tcPr>
          <w:p w:rsidR="00EA1C4D" w:rsidRPr="004C04B4" w:rsidRDefault="00EA1C4D" w:rsidP="00FB4D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糖尿病患者无创治疗注射仪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A1C4D" w:rsidRPr="004C04B4" w:rsidRDefault="00EA1C4D" w:rsidP="00FB4DA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刘孝杰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、</w:t>
            </w: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李止戈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、</w:t>
            </w: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陈林坤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、</w:t>
            </w: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李妍燕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、</w:t>
            </w: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唐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英</w:t>
            </w:r>
          </w:p>
        </w:tc>
        <w:tc>
          <w:tcPr>
            <w:tcW w:w="1616" w:type="dxa"/>
            <w:vAlign w:val="center"/>
          </w:tcPr>
          <w:p w:rsidR="00EA1C4D" w:rsidRPr="004C04B4" w:rsidRDefault="00EA1C4D" w:rsidP="00FB4DA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三等奖</w:t>
            </w:r>
          </w:p>
        </w:tc>
      </w:tr>
      <w:tr w:rsidR="00EA1C4D" w:rsidRPr="004C04B4" w:rsidTr="00FB4DA5">
        <w:trPr>
          <w:trHeight w:val="196"/>
          <w:jc w:val="center"/>
        </w:trPr>
        <w:tc>
          <w:tcPr>
            <w:tcW w:w="880" w:type="dxa"/>
            <w:vAlign w:val="center"/>
          </w:tcPr>
          <w:p w:rsidR="00EA1C4D" w:rsidRPr="004C04B4" w:rsidRDefault="00EA1C4D" w:rsidP="00FB4DA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37</w:t>
            </w:r>
          </w:p>
        </w:tc>
        <w:tc>
          <w:tcPr>
            <w:tcW w:w="4479" w:type="dxa"/>
            <w:shd w:val="clear" w:color="auto" w:fill="auto"/>
            <w:vAlign w:val="center"/>
            <w:hideMark/>
          </w:tcPr>
          <w:p w:rsidR="00EA1C4D" w:rsidRPr="004C04B4" w:rsidRDefault="00EA1C4D" w:rsidP="00FB4D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居家乳腺检测仪设计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A1C4D" w:rsidRPr="004C04B4" w:rsidRDefault="00EA1C4D" w:rsidP="00FB4DA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钟莎莎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、</w:t>
            </w: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章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洁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、</w:t>
            </w: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李妍燕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、</w:t>
            </w: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唐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英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、</w:t>
            </w: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刘孝杰</w:t>
            </w:r>
          </w:p>
        </w:tc>
        <w:tc>
          <w:tcPr>
            <w:tcW w:w="1616" w:type="dxa"/>
            <w:vAlign w:val="center"/>
          </w:tcPr>
          <w:p w:rsidR="00EA1C4D" w:rsidRPr="004C04B4" w:rsidRDefault="00EA1C4D" w:rsidP="00FB4DA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三等奖</w:t>
            </w:r>
          </w:p>
        </w:tc>
      </w:tr>
      <w:tr w:rsidR="00EA1C4D" w:rsidRPr="004C04B4" w:rsidTr="00FB4DA5">
        <w:trPr>
          <w:trHeight w:val="196"/>
          <w:jc w:val="center"/>
        </w:trPr>
        <w:tc>
          <w:tcPr>
            <w:tcW w:w="880" w:type="dxa"/>
            <w:vAlign w:val="center"/>
          </w:tcPr>
          <w:p w:rsidR="00EA1C4D" w:rsidRPr="004C04B4" w:rsidRDefault="00EA1C4D" w:rsidP="00FB4DA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38</w:t>
            </w:r>
          </w:p>
        </w:tc>
        <w:tc>
          <w:tcPr>
            <w:tcW w:w="4479" w:type="dxa"/>
            <w:shd w:val="clear" w:color="auto" w:fill="auto"/>
            <w:vAlign w:val="center"/>
            <w:hideMark/>
          </w:tcPr>
          <w:p w:rsidR="00EA1C4D" w:rsidRPr="004C04B4" w:rsidRDefault="00EA1C4D" w:rsidP="00FB4D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家用智能鼻饲辅助仪设计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A1C4D" w:rsidRPr="004C04B4" w:rsidRDefault="00EA1C4D" w:rsidP="00FB4DA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唐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英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、</w:t>
            </w: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高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冕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、</w:t>
            </w: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李妍燕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、</w:t>
            </w: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李止戈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、</w:t>
            </w: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陈林坤</w:t>
            </w:r>
          </w:p>
        </w:tc>
        <w:tc>
          <w:tcPr>
            <w:tcW w:w="1616" w:type="dxa"/>
            <w:vAlign w:val="center"/>
          </w:tcPr>
          <w:p w:rsidR="00EA1C4D" w:rsidRPr="004C04B4" w:rsidRDefault="00EA1C4D" w:rsidP="00FB4DA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三等奖</w:t>
            </w:r>
          </w:p>
        </w:tc>
      </w:tr>
      <w:tr w:rsidR="00EA1C4D" w:rsidRPr="004C04B4" w:rsidTr="00FB4DA5">
        <w:trPr>
          <w:trHeight w:val="196"/>
          <w:jc w:val="center"/>
        </w:trPr>
        <w:tc>
          <w:tcPr>
            <w:tcW w:w="880" w:type="dxa"/>
            <w:vAlign w:val="center"/>
          </w:tcPr>
          <w:p w:rsidR="00EA1C4D" w:rsidRPr="004C04B4" w:rsidRDefault="00EA1C4D" w:rsidP="00FB4DA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39</w:t>
            </w:r>
          </w:p>
        </w:tc>
        <w:tc>
          <w:tcPr>
            <w:tcW w:w="4479" w:type="dxa"/>
            <w:shd w:val="clear" w:color="auto" w:fill="auto"/>
            <w:vAlign w:val="center"/>
            <w:hideMark/>
          </w:tcPr>
          <w:p w:rsidR="00EA1C4D" w:rsidRPr="004C04B4" w:rsidRDefault="00EA1C4D" w:rsidP="00FB4D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小型花生收获机设计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A1C4D" w:rsidRPr="004C04B4" w:rsidRDefault="00EA1C4D" w:rsidP="00FB4DA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 xml:space="preserve"> 李妍燕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、</w:t>
            </w: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郑吴荡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、</w:t>
            </w: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陈林坤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、</w:t>
            </w: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唐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英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、</w:t>
            </w: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李止戈</w:t>
            </w:r>
          </w:p>
        </w:tc>
        <w:tc>
          <w:tcPr>
            <w:tcW w:w="1616" w:type="dxa"/>
            <w:vAlign w:val="center"/>
          </w:tcPr>
          <w:p w:rsidR="00EA1C4D" w:rsidRPr="004C04B4" w:rsidRDefault="00EA1C4D" w:rsidP="00FB4DA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三等奖</w:t>
            </w:r>
          </w:p>
        </w:tc>
      </w:tr>
      <w:tr w:rsidR="00EA1C4D" w:rsidRPr="004C04B4" w:rsidTr="00FB4DA5">
        <w:trPr>
          <w:trHeight w:val="196"/>
          <w:jc w:val="center"/>
        </w:trPr>
        <w:tc>
          <w:tcPr>
            <w:tcW w:w="880" w:type="dxa"/>
            <w:vAlign w:val="center"/>
          </w:tcPr>
          <w:p w:rsidR="00EA1C4D" w:rsidRDefault="00EA1C4D" w:rsidP="00FB4DA5">
            <w:pPr>
              <w:widowControl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</w:t>
            </w:r>
            <w:r>
              <w:rPr>
                <w:rFonts w:ascii="等线" w:eastAsia="等线" w:hAnsi="等线"/>
                <w:color w:val="000000"/>
                <w:sz w:val="22"/>
              </w:rPr>
              <w:t>0</w:t>
            </w:r>
          </w:p>
        </w:tc>
        <w:tc>
          <w:tcPr>
            <w:tcW w:w="4479" w:type="dxa"/>
            <w:shd w:val="clear" w:color="auto" w:fill="auto"/>
            <w:vAlign w:val="center"/>
          </w:tcPr>
          <w:p w:rsidR="00EA1C4D" w:rsidRPr="004C04B4" w:rsidRDefault="00EA1C4D" w:rsidP="00FB4D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000C">
              <w:rPr>
                <w:rFonts w:ascii="宋体" w:eastAsia="宋体" w:hAnsi="宋体" w:cs="宋体" w:hint="eastAsia"/>
                <w:kern w:val="0"/>
                <w:sz w:val="22"/>
              </w:rPr>
              <w:t>老年人失能预防运动器械设计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A1C4D" w:rsidRPr="004C04B4" w:rsidRDefault="00EA1C4D" w:rsidP="00FB4DA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A000C">
              <w:rPr>
                <w:rFonts w:ascii="宋体" w:eastAsia="宋体" w:hAnsi="宋体" w:cs="宋体" w:hint="eastAsia"/>
                <w:kern w:val="0"/>
                <w:sz w:val="22"/>
              </w:rPr>
              <w:t>杨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BA000C">
              <w:rPr>
                <w:rFonts w:ascii="宋体" w:eastAsia="宋体" w:hAnsi="宋体" w:cs="宋体" w:hint="eastAsia"/>
                <w:kern w:val="0"/>
                <w:sz w:val="22"/>
              </w:rPr>
              <w:t>娟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、</w:t>
            </w:r>
            <w:r w:rsidRPr="00BA000C">
              <w:rPr>
                <w:rFonts w:ascii="宋体" w:eastAsia="宋体" w:hAnsi="宋体" w:cs="宋体" w:hint="eastAsia"/>
                <w:kern w:val="0"/>
                <w:sz w:val="22"/>
              </w:rPr>
              <w:t>胡宇豪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、</w:t>
            </w:r>
            <w:r w:rsidRPr="00BA000C">
              <w:rPr>
                <w:rFonts w:ascii="宋体" w:eastAsia="宋体" w:hAnsi="宋体" w:cs="宋体" w:hint="eastAsia"/>
                <w:kern w:val="0"/>
                <w:sz w:val="22"/>
              </w:rPr>
              <w:t>湛金沙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、</w:t>
            </w:r>
            <w:r w:rsidRPr="00BA000C">
              <w:rPr>
                <w:rFonts w:ascii="宋体" w:eastAsia="宋体" w:hAnsi="宋体" w:cs="宋体" w:hint="eastAsia"/>
                <w:kern w:val="0"/>
                <w:sz w:val="22"/>
              </w:rPr>
              <w:t>王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BA000C">
              <w:rPr>
                <w:rFonts w:ascii="宋体" w:eastAsia="宋体" w:hAnsi="宋体" w:cs="宋体" w:hint="eastAsia"/>
                <w:kern w:val="0"/>
                <w:sz w:val="22"/>
              </w:rPr>
              <w:t>巧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、</w:t>
            </w:r>
            <w:r w:rsidRPr="00BA000C">
              <w:rPr>
                <w:rFonts w:ascii="宋体" w:eastAsia="宋体" w:hAnsi="宋体" w:cs="宋体" w:hint="eastAsia"/>
                <w:kern w:val="0"/>
                <w:sz w:val="22"/>
              </w:rPr>
              <w:t>徐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BA000C">
              <w:rPr>
                <w:rFonts w:ascii="宋体" w:eastAsia="宋体" w:hAnsi="宋体" w:cs="宋体" w:hint="eastAsia"/>
                <w:kern w:val="0"/>
                <w:sz w:val="22"/>
              </w:rPr>
              <w:t>悦</w:t>
            </w:r>
          </w:p>
        </w:tc>
        <w:tc>
          <w:tcPr>
            <w:tcW w:w="1616" w:type="dxa"/>
            <w:vAlign w:val="center"/>
          </w:tcPr>
          <w:p w:rsidR="00EA1C4D" w:rsidRPr="00BA000C" w:rsidRDefault="00EA1C4D" w:rsidP="00FB4DA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04B4">
              <w:rPr>
                <w:rFonts w:ascii="宋体" w:eastAsia="宋体" w:hAnsi="宋体" w:cs="宋体" w:hint="eastAsia"/>
                <w:kern w:val="0"/>
                <w:sz w:val="22"/>
              </w:rPr>
              <w:t>三等奖</w:t>
            </w:r>
          </w:p>
        </w:tc>
      </w:tr>
    </w:tbl>
    <w:p w:rsidR="001670B9" w:rsidRDefault="001670B9"/>
    <w:sectPr w:rsidR="001670B9" w:rsidSect="006324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5004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A1C4D"/>
    <w:rsid w:val="001670B9"/>
    <w:rsid w:val="00554492"/>
    <w:rsid w:val="00A155DE"/>
    <w:rsid w:val="00DF551E"/>
    <w:rsid w:val="00EA1C4D"/>
    <w:rsid w:val="00F93362"/>
    <w:rsid w:val="00FE4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kern w:val="2"/>
        <w:sz w:val="22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C4D"/>
    <w:pPr>
      <w:widowControl w:val="0"/>
      <w:spacing w:line="240" w:lineRule="auto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2021-12-06T07:14:00Z</dcterms:created>
  <dcterms:modified xsi:type="dcterms:W3CDTF">2021-12-06T07:15:00Z</dcterms:modified>
</cp:coreProperties>
</file>