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0"/>
        <w:rPr>
          <w:rFonts w:ascii="Times New Roman" w:hAnsi="Times New Roman"/>
          <w:caps w:val="0"/>
          <w:color w:val="000000" w:themeColor="text1"/>
          <w14:textFill>
            <w14:solidFill>
              <w14:schemeClr w14:val="tx1"/>
            </w14:solidFill>
          </w14:textFill>
        </w:rPr>
      </w:pPr>
      <w:bookmarkStart w:id="0" w:name="_Toc19744"/>
      <w:r>
        <w:rPr>
          <w:rFonts w:hint="eastAsia" w:ascii="Times New Roman" w:hAnsi="Times New Roman"/>
          <w:caps w:val="0"/>
          <w:color w:val="000000" w:themeColor="text1"/>
          <w14:textFill>
            <w14:solidFill>
              <w14:schemeClr w14:val="tx1"/>
            </w14:solidFill>
          </w14:textFill>
        </w:rPr>
        <w:t>汉语言文学（师范）</w:t>
      </w:r>
      <w:r>
        <w:rPr>
          <w:rFonts w:hint="eastAsia" w:ascii="Times New Roman" w:hAnsi="Times New Roman" w:eastAsia="黑体" w:cs="Times New Roman"/>
          <w:caps w:val="0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辅修</w:t>
      </w:r>
      <w:r>
        <w:rPr>
          <w:rFonts w:hint="eastAsia" w:ascii="Times New Roman" w:hAnsi="Times New Roman"/>
          <w:caps w:val="0"/>
          <w:color w:val="000000" w:themeColor="text1"/>
          <w14:textFill>
            <w14:solidFill>
              <w14:schemeClr w14:val="tx1"/>
            </w14:solidFill>
          </w14:textFill>
        </w:rPr>
        <w:t>专业培养方案</w:t>
      </w:r>
      <w:bookmarkEnd w:id="0"/>
    </w:p>
    <w:p>
      <w:pPr>
        <w:jc w:val="center"/>
        <w:rPr>
          <w:rFonts w:ascii="Times New Roman" w:hAnsi="Times New Roman" w:eastAsia="黑体"/>
          <w:b/>
          <w:cap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/>
          <w:b/>
          <w:cap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Chinese Language &amp; Literature</w:t>
      </w:r>
    </w:p>
    <w:p>
      <w:pPr>
        <w:tabs>
          <w:tab w:val="left" w:pos="1334"/>
        </w:tabs>
        <w:jc w:val="center"/>
        <w:rPr>
          <w:rFonts w:ascii="Times New Roman" w:hAnsi="Times New Roman"/>
          <w:caps w:val="0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exact"/>
        <w:ind w:left="0" w:leftChars="0" w:firstLine="3360" w:firstLineChars="1400"/>
        <w:rPr>
          <w:rFonts w:ascii="Times New Roman" w:hAnsi="Times New Roman" w:eastAsia="仿宋_GB2312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专业代</w:t>
      </w:r>
      <w:r>
        <w:rPr>
          <w:rFonts w:hint="eastAsia" w:ascii="Times New Roman" w:hAnsi="Times New Roman" w:eastAsia="仿宋_GB2312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码：</w:t>
      </w:r>
      <w:r>
        <w:rPr>
          <w:rFonts w:ascii="Times New Roman" w:hAnsi="Times New Roman" w:eastAsia="仿宋_GB2312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050101</w:t>
      </w:r>
    </w:p>
    <w:p>
      <w:pPr>
        <w:spacing w:line="360" w:lineRule="exact"/>
        <w:ind w:left="0" w:leftChars="0" w:firstLine="3360" w:firstLineChars="1400"/>
        <w:rPr>
          <w:rFonts w:ascii="Times New Roman" w:hAnsi="Times New Roman" w:eastAsia="仿宋_GB2312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执 笔 人：王奕祯</w:t>
      </w:r>
    </w:p>
    <w:p>
      <w:pPr>
        <w:spacing w:line="360" w:lineRule="exact"/>
        <w:ind w:left="0" w:leftChars="0" w:firstLine="3360" w:firstLineChars="1400"/>
        <w:rPr>
          <w:rFonts w:ascii="Times New Roman" w:hAnsi="Times New Roman" w:eastAsia="仿宋_GB2312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审 核 人：聂志军</w:t>
      </w:r>
    </w:p>
    <w:p>
      <w:pPr>
        <w:spacing w:beforeLines="100"/>
        <w:rPr>
          <w:rFonts w:ascii="Times New Roman" w:hAnsi="Times New Roman" w:eastAsia="黑体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Times New Roman" w:hAnsi="Times New Roman" w:eastAsia="黑体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专业简介</w:t>
      </w:r>
    </w:p>
    <w:p>
      <w:pPr>
        <w:spacing w:line="360" w:lineRule="atLeast"/>
        <w:ind w:firstLine="420" w:firstLineChars="200"/>
        <w:rPr>
          <w:rFonts w:ascii="Times New Roman" w:hAnsi="Times New Roman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  <w:t>汉语言文学专业1958年设立，1986年开始本科招生，1998年获硕士学位授权，2001年获湖南省重点专业，2008年被确立为湖南省特色专业。2018年开始留学生本科招生，2019年成为湖南省一流本科建设专业。专业所属学科——中国古代文学（2003）、中国语言文学（2008、2011）先后被评为湖南省重点学科，拥有“中国古代文学与社会文化研究基地”和“湖南省汉语方言与科技文化融合研究基地”2个省级基地，并承担“国培”“省培”任务。汉语言文学专业是湖南省中文（师范）专业的排头兵，六十年来秉承师范教育特色，坚持理论与实践并重，始终将学生理想信念、人文情怀、素质能力的培养放在首位。截至2020年，专业共有49名专任教师，其中高级职称28人，有博士学位32人，为湖湘乃至全国培养了近万名优秀毕业生。</w:t>
      </w:r>
    </w:p>
    <w:p>
      <w:pPr>
        <w:spacing w:beforeLines="100"/>
        <w:rPr>
          <w:rFonts w:ascii="Times New Roman" w:hAnsi="Times New Roman" w:eastAsia="黑体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二</w:t>
      </w:r>
      <w:r>
        <w:rPr>
          <w:rFonts w:ascii="Times New Roman" w:hAnsi="Times New Roman" w:eastAsia="黑体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、培养目标</w:t>
      </w:r>
    </w:p>
    <w:p>
      <w:pPr>
        <w:spacing w:line="360" w:lineRule="atLeast"/>
        <w:ind w:firstLine="420" w:firstLineChars="200"/>
        <w:rPr>
          <w:rFonts w:ascii="Times New Roman" w:hAnsi="Times New Roman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  <w:t>贯彻落实党的教育方针政策和国家基础教育改革发展要求，始终坚持以人为本、立德树人、德育优先的教育理念，传承湖湘历史文化的人文底蕴，培养政治思想坚定、师德师风高尚、教育情怀深厚、学科素养全面、专业基础扎实、教学能力突出，德智体美劳全面发展，并具备基础的育人能力、一定的国际视野与良好的专业发展潜质，能胜任中学或其他教育机构的语文教学与研究、管理工作的高素质专门人才。</w:t>
      </w:r>
    </w:p>
    <w:p>
      <w:pPr>
        <w:spacing w:line="360" w:lineRule="atLeast"/>
        <w:ind w:firstLine="420" w:firstLineChars="200"/>
        <w:rPr>
          <w:rFonts w:ascii="Times New Roman" w:hAnsi="Times New Roman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  <w:t>预期毕业生毕业五年后，职业发展状况良好，具体表现在以下几个方面：</w:t>
      </w:r>
    </w:p>
    <w:p>
      <w:pPr>
        <w:spacing w:line="360" w:lineRule="atLeast"/>
        <w:ind w:firstLine="422" w:firstLineChars="200"/>
        <w:rPr>
          <w:rFonts w:ascii="Times New Roman" w:hAnsi="Times New Roman"/>
          <w:b/>
          <w:bCs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bCs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  <w:t>1. 师德师风高尚，具有深厚的教育情怀</w:t>
      </w:r>
    </w:p>
    <w:p>
      <w:pPr>
        <w:spacing w:line="360" w:lineRule="atLeast"/>
        <w:ind w:firstLine="420" w:firstLineChars="200"/>
        <w:rPr>
          <w:rFonts w:ascii="Times New Roman" w:hAnsi="Times New Roman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  <w:t>自觉遵守国家法律法规和教师职业规范，热爱祖国，践行社会主义核心价值观，成为师德规范的“四有”好教师；奉献教育，尊重学生人格，关心学生发展，引领学生健康成长，具有深厚的教育情怀。</w:t>
      </w:r>
    </w:p>
    <w:p>
      <w:pPr>
        <w:spacing w:line="360" w:lineRule="atLeast"/>
        <w:ind w:firstLine="422" w:firstLineChars="200"/>
        <w:rPr>
          <w:rFonts w:ascii="Times New Roman" w:hAnsi="Times New Roman"/>
          <w:b/>
          <w:bCs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bCs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  <w:t>2. 专业素养扎实，具备较高的教学水平</w:t>
      </w:r>
    </w:p>
    <w:p>
      <w:pPr>
        <w:spacing w:line="360" w:lineRule="atLeast"/>
        <w:ind w:firstLine="420" w:firstLineChars="200"/>
        <w:rPr>
          <w:rFonts w:ascii="Times New Roman" w:hAnsi="Times New Roman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  <w:t>具备扎实的汉语言文学专业知识与深厚的人文、艺术与科学素养，优化、深化和完善汉语言文学学科体系和学科观念；语文课堂教学能力突出，能够以学生为中心，创新教学方法；语文课程与教学改革、研究意识明显，显示出成为骨干教师的关键能力。</w:t>
      </w:r>
    </w:p>
    <w:p>
      <w:pPr>
        <w:spacing w:line="360" w:lineRule="atLeast"/>
        <w:ind w:firstLine="422" w:firstLineChars="200"/>
        <w:rPr>
          <w:rFonts w:ascii="Times New Roman" w:hAnsi="Times New Roman"/>
          <w:b/>
          <w:bCs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bCs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  <w:t>3. 班级指导有效，掌握科学的育人方法</w:t>
      </w:r>
    </w:p>
    <w:p>
      <w:pPr>
        <w:spacing w:line="360" w:lineRule="atLeast"/>
        <w:ind w:firstLine="420" w:firstLineChars="200"/>
        <w:rPr>
          <w:rFonts w:ascii="Times New Roman" w:hAnsi="Times New Roman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  <w:t>遵循教育教学规律，以德育为先的理念，全面、多元、综合评价学生发展情况；体现学生核心素养培育要求，建立和谐的师生关系，充分胜任班主任工作；根据“三全”育人要求，引导学生健康成长，形成正确的世界观、人生观和价值观。</w:t>
      </w:r>
    </w:p>
    <w:p>
      <w:pPr>
        <w:spacing w:line="360" w:lineRule="atLeast"/>
        <w:ind w:firstLine="422" w:firstLineChars="200"/>
        <w:rPr>
          <w:rFonts w:ascii="Times New Roman" w:hAnsi="Times New Roman"/>
          <w:b/>
          <w:bCs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bCs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  <w:t>4. 发展方向明确，展现良好的职业前景</w:t>
      </w:r>
    </w:p>
    <w:p>
      <w:pPr>
        <w:spacing w:line="360" w:lineRule="atLeast"/>
        <w:ind w:firstLine="420" w:firstLineChars="200"/>
        <w:rPr>
          <w:rFonts w:ascii="Times New Roman" w:hAnsi="Times New Roman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aps w:val="0"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  <w:t>具有反思意识、创新意识、批判意识，能够熟练地运用反思的方法与技能解决教育教学中遇到的实际问题；形成良好的沟通与管理能力，能够以组织者或骨干身份有效开展教育教学的团队合作。具有国际视野，与时俱进健全专业学习与职业发展规划，并树立终身学习的理念，做到持续发展。</w:t>
      </w:r>
    </w:p>
    <w:p>
      <w:pPr>
        <w:spacing w:beforeLines="100"/>
        <w:rPr>
          <w:rFonts w:ascii="Times New Roman" w:hAnsi="Times New Roman" w:eastAsia="黑体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/>
          <w:caps w:val="0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Times New Roman" w:hAnsi="Times New Roman" w:eastAsia="黑体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Times New Roman" w:hAnsi="Times New Roman" w:eastAsia="黑体"/>
          <w:caps w:val="0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辅修学位</w:t>
      </w:r>
      <w:r>
        <w:rPr>
          <w:rFonts w:hint="eastAsia" w:ascii="Times New Roman" w:hAnsi="Times New Roman" w:eastAsia="黑体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专业课程设置与教学进程表（见附表</w:t>
      </w:r>
      <w:r>
        <w:rPr>
          <w:rFonts w:hint="eastAsia" w:ascii="Times New Roman" w:hAnsi="Times New Roman" w:eastAsia="黑体"/>
          <w:caps w:val="0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eastAsia="黑体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）</w:t>
      </w:r>
    </w:p>
    <w:p>
      <w:pPr>
        <w:spacing w:beforeLines="100"/>
        <w:rPr>
          <w:rFonts w:ascii="Times New Roman" w:hAnsi="Times New Roman" w:eastAsia="黑体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/>
          <w:caps w:val="0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eastAsia" w:ascii="Times New Roman" w:hAnsi="Times New Roman" w:eastAsia="黑体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、辅修专业课程设置与教学进程表（见附表</w:t>
      </w:r>
      <w:r>
        <w:rPr>
          <w:rFonts w:hint="eastAsia" w:ascii="Times New Roman" w:hAnsi="Times New Roman" w:eastAsia="黑体"/>
          <w:caps w:val="0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eastAsia="黑体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）</w:t>
      </w:r>
    </w:p>
    <w:p>
      <w:pPr>
        <w:spacing w:beforeLines="50" w:line="360" w:lineRule="exact"/>
        <w:rPr>
          <w:rFonts w:ascii="Times New Roman" w:hAnsi="Times New Roman" w:eastAsia="黑体"/>
          <w:caps w:val="0"/>
          <w:color w:val="000000" w:themeColor="text1"/>
          <w:kern w:val="0"/>
          <w14:textFill>
            <w14:solidFill>
              <w14:schemeClr w14:val="tx1"/>
            </w14:solidFill>
          </w14:textFill>
        </w:rPr>
      </w:pPr>
    </w:p>
    <w:p>
      <w:pPr>
        <w:widowControl/>
        <w:spacing w:line="40" w:lineRule="exact"/>
        <w:jc w:val="left"/>
        <w:rPr>
          <w:rFonts w:ascii="Times New Roman" w:hAnsi="Times New Roman"/>
          <w:caps w:val="0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widowControl/>
        <w:spacing w:line="40" w:lineRule="exact"/>
        <w:jc w:val="left"/>
        <w:rPr>
          <w:rFonts w:ascii="Times New Roman" w:hAnsi="Times New Roman"/>
          <w:caps w:val="0"/>
          <w:color w:val="000000" w:themeColor="text1"/>
          <w:szCs w:val="21"/>
          <w14:textFill>
            <w14:solidFill>
              <w14:schemeClr w14:val="tx1"/>
            </w14:solidFill>
          </w14:textFill>
        </w:rPr>
        <w:sectPr>
          <w:headerReference r:id="rId3" w:type="first"/>
          <w:footerReference r:id="rId4" w:type="default"/>
          <w:footerReference r:id="rId5" w:type="even"/>
          <w:pgSz w:w="11906" w:h="16838"/>
          <w:pgMar w:top="1417" w:right="1417" w:bottom="1417" w:left="1417" w:header="850" w:footer="992" w:gutter="0"/>
          <w:pgNumType w:fmt="decimal"/>
          <w:cols w:space="720" w:num="1"/>
          <w:rtlGutter w:val="0"/>
          <w:docGrid w:type="lines" w:linePitch="312" w:charSpace="0"/>
        </w:sectPr>
      </w:pPr>
    </w:p>
    <w:p>
      <w:pPr>
        <w:rPr>
          <w:rFonts w:ascii="Times New Roman" w:hAnsi="Times New Roman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附表</w:t>
      </w:r>
      <w:r>
        <w:rPr>
          <w:rFonts w:hint="eastAsia" w:ascii="Times New Roman" w:hAnsi="Times New Roman"/>
          <w:caps w:val="0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25" w:after="0" w:afterLines="25"/>
        <w:jc w:val="center"/>
        <w:textAlignment w:val="auto"/>
        <w:rPr>
          <w:rFonts w:hint="eastAsia" w:ascii="Times New Roman" w:hAnsi="Times New Roman" w:eastAsiaTheme="minorEastAsia" w:cstheme="minorEastAsia"/>
          <w:b/>
          <w:bCs w:val="0"/>
          <w:cap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Theme="minorEastAsia" w:cstheme="minorEastAsia"/>
          <w:b/>
          <w:bCs w:val="0"/>
          <w:cap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汉语言文学专业</w:t>
      </w:r>
      <w:r>
        <w:rPr>
          <w:rFonts w:hint="eastAsia" w:ascii="Times New Roman" w:hAnsi="Times New Roman" w:eastAsiaTheme="minorEastAsia" w:cstheme="minorEastAsia"/>
          <w:b/>
          <w:bCs w:val="0"/>
          <w:cap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辅修学位课程设置与教学进程表</w:t>
      </w:r>
    </w:p>
    <w:tbl>
      <w:tblPr>
        <w:tblStyle w:val="7"/>
        <w:tblW w:w="14213" w:type="dxa"/>
        <w:tblInd w:w="-10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0"/>
        <w:gridCol w:w="667"/>
        <w:gridCol w:w="1065"/>
        <w:gridCol w:w="2835"/>
        <w:gridCol w:w="488"/>
        <w:gridCol w:w="537"/>
        <w:gridCol w:w="479"/>
        <w:gridCol w:w="489"/>
        <w:gridCol w:w="552"/>
        <w:gridCol w:w="455"/>
        <w:gridCol w:w="460"/>
        <w:gridCol w:w="460"/>
        <w:gridCol w:w="474"/>
        <w:gridCol w:w="527"/>
        <w:gridCol w:w="455"/>
        <w:gridCol w:w="843"/>
        <w:gridCol w:w="1147"/>
        <w:gridCol w:w="1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  <w:tblHeader/>
        </w:trPr>
        <w:tc>
          <w:tcPr>
            <w:tcW w:w="560" w:type="dxa"/>
            <w:vMerge w:val="restart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w w:val="95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w w:val="95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课程</w:t>
            </w:r>
          </w:p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w w:val="95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体系</w:t>
            </w:r>
          </w:p>
        </w:tc>
        <w:tc>
          <w:tcPr>
            <w:tcW w:w="667" w:type="dxa"/>
            <w:vMerge w:val="restart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修读</w:t>
            </w:r>
          </w:p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性质</w:t>
            </w:r>
          </w:p>
        </w:tc>
        <w:tc>
          <w:tcPr>
            <w:tcW w:w="1065" w:type="dxa"/>
            <w:vMerge w:val="restart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课程编码</w:t>
            </w:r>
          </w:p>
        </w:tc>
        <w:tc>
          <w:tcPr>
            <w:tcW w:w="2835" w:type="dxa"/>
            <w:vMerge w:val="restart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课码名称</w:t>
            </w:r>
          </w:p>
        </w:tc>
        <w:tc>
          <w:tcPr>
            <w:tcW w:w="488" w:type="dxa"/>
            <w:vMerge w:val="restart"/>
            <w:vAlign w:val="center"/>
          </w:tcPr>
          <w:p>
            <w:pPr>
              <w:spacing w:line="200" w:lineRule="exact"/>
              <w:jc w:val="center"/>
              <w:rPr>
                <w:rFonts w:hint="eastAsia"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</w:t>
            </w:r>
          </w:p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537" w:type="dxa"/>
            <w:vMerge w:val="restart"/>
            <w:vAlign w:val="center"/>
          </w:tcPr>
          <w:p>
            <w:pPr>
              <w:spacing w:line="200" w:lineRule="exact"/>
              <w:jc w:val="center"/>
              <w:rPr>
                <w:rFonts w:hint="eastAsia"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</w:t>
            </w:r>
          </w:p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时</w:t>
            </w:r>
          </w:p>
        </w:tc>
        <w:tc>
          <w:tcPr>
            <w:tcW w:w="1520" w:type="dxa"/>
            <w:gridSpan w:val="3"/>
            <w:vAlign w:val="center"/>
          </w:tcPr>
          <w:p>
            <w:pPr>
              <w:pStyle w:val="11"/>
              <w:spacing w:line="200" w:lineRule="exact"/>
              <w:ind w:left="134" w:right="129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学时分配</w:t>
            </w:r>
          </w:p>
        </w:tc>
        <w:tc>
          <w:tcPr>
            <w:tcW w:w="2831" w:type="dxa"/>
            <w:gridSpan w:val="6"/>
            <w:vAlign w:val="center"/>
          </w:tcPr>
          <w:p>
            <w:pPr>
              <w:pStyle w:val="11"/>
              <w:spacing w:line="200" w:lineRule="exact"/>
              <w:ind w:right="134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建议修读学期</w:t>
            </w:r>
          </w:p>
        </w:tc>
        <w:tc>
          <w:tcPr>
            <w:tcW w:w="843" w:type="dxa"/>
            <w:vMerge w:val="restart"/>
            <w:vAlign w:val="center"/>
          </w:tcPr>
          <w:p>
            <w:pPr>
              <w:spacing w:line="200" w:lineRule="exact"/>
              <w:jc w:val="center"/>
              <w:rPr>
                <w:rFonts w:hint="eastAsia"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考核</w:t>
            </w:r>
          </w:p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方式</w:t>
            </w:r>
          </w:p>
        </w:tc>
        <w:tc>
          <w:tcPr>
            <w:tcW w:w="1147" w:type="dxa"/>
            <w:vMerge w:val="restart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开课单位</w:t>
            </w:r>
          </w:p>
        </w:tc>
        <w:tc>
          <w:tcPr>
            <w:tcW w:w="1720" w:type="dxa"/>
            <w:vMerge w:val="restart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eastAsia="宋体" w:cs="宋体"/>
                <w:caps w:val="0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备注</w:t>
            </w:r>
            <w:r>
              <w:rPr>
                <w:rFonts w:hint="eastAsia" w:ascii="Times New Roman" w:hAnsi="Times New Roman" w:cs="宋体"/>
                <w:b/>
                <w:caps w:val="0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exact"/>
          <w:tblHeader/>
        </w:trPr>
        <w:tc>
          <w:tcPr>
            <w:tcW w:w="560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w w:val="95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7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5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8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7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9" w:type="dxa"/>
            <w:vAlign w:val="center"/>
          </w:tcPr>
          <w:p>
            <w:pPr>
              <w:pStyle w:val="11"/>
              <w:spacing w:line="200" w:lineRule="exact"/>
              <w:ind w:left="106" w:right="97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理论</w:t>
            </w:r>
          </w:p>
        </w:tc>
        <w:tc>
          <w:tcPr>
            <w:tcW w:w="489" w:type="dxa"/>
            <w:vAlign w:val="center"/>
          </w:tcPr>
          <w:p>
            <w:pPr>
              <w:pStyle w:val="11"/>
              <w:spacing w:line="200" w:lineRule="exact"/>
              <w:ind w:left="110" w:right="101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实践</w:t>
            </w:r>
          </w:p>
        </w:tc>
        <w:tc>
          <w:tcPr>
            <w:tcW w:w="552" w:type="dxa"/>
            <w:vAlign w:val="center"/>
          </w:tcPr>
          <w:p>
            <w:pPr>
              <w:pStyle w:val="11"/>
              <w:spacing w:line="200" w:lineRule="exact"/>
              <w:ind w:left="134" w:right="129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周学时</w:t>
            </w:r>
          </w:p>
        </w:tc>
        <w:tc>
          <w:tcPr>
            <w:tcW w:w="455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6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60" w:type="dxa"/>
            <w:vAlign w:val="center"/>
          </w:tcPr>
          <w:p>
            <w:pPr>
              <w:pStyle w:val="11"/>
              <w:spacing w:line="200" w:lineRule="exact"/>
              <w:ind w:right="1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474" w:type="dxa"/>
            <w:vAlign w:val="center"/>
          </w:tcPr>
          <w:p>
            <w:pPr>
              <w:pStyle w:val="11"/>
              <w:spacing w:line="200" w:lineRule="exact"/>
              <w:ind w:left="2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527" w:type="dxa"/>
            <w:vAlign w:val="center"/>
          </w:tcPr>
          <w:p>
            <w:pPr>
              <w:pStyle w:val="11"/>
              <w:spacing w:line="200" w:lineRule="exact"/>
              <w:ind w:right="1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455" w:type="dxa"/>
            <w:vAlign w:val="center"/>
          </w:tcPr>
          <w:p>
            <w:pPr>
              <w:pStyle w:val="11"/>
              <w:spacing w:line="200" w:lineRule="exact"/>
              <w:ind w:right="46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843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7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0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60" w:type="dxa"/>
            <w:vMerge w:val="restart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1"/>
              <w:spacing w:line="200" w:lineRule="exact"/>
              <w:jc w:val="center"/>
              <w:rPr>
                <w:rFonts w:hint="eastAsia"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辅</w:t>
            </w:r>
          </w:p>
          <w:p>
            <w:pPr>
              <w:pStyle w:val="11"/>
              <w:spacing w:line="200" w:lineRule="exact"/>
              <w:jc w:val="center"/>
              <w:rPr>
                <w:rFonts w:hint="eastAsia" w:ascii="Times New Roman" w:hAnsi="Times New Roman" w:eastAsia="宋体"/>
                <w:b/>
                <w:caps w:val="0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修</w:t>
            </w:r>
          </w:p>
          <w:p>
            <w:pPr>
              <w:pStyle w:val="11"/>
              <w:spacing w:line="200" w:lineRule="exact"/>
              <w:ind w:left="103" w:right="82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学</w:t>
            </w:r>
          </w:p>
          <w:p>
            <w:pPr>
              <w:pStyle w:val="11"/>
              <w:spacing w:line="200" w:lineRule="exact"/>
              <w:ind w:left="103" w:right="82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位</w:t>
            </w:r>
          </w:p>
        </w:tc>
        <w:tc>
          <w:tcPr>
            <w:tcW w:w="667" w:type="dxa"/>
            <w:vMerge w:val="restart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1"/>
              <w:spacing w:line="200" w:lineRule="exact"/>
              <w:ind w:left="79" w:right="82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w w:val="95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w w:val="95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</w:t>
            </w:r>
          </w:p>
          <w:p>
            <w:pPr>
              <w:pStyle w:val="11"/>
              <w:spacing w:line="200" w:lineRule="exact"/>
              <w:ind w:left="79" w:right="82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w w:val="95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修</w:t>
            </w:r>
          </w:p>
        </w:tc>
        <w:tc>
          <w:tcPr>
            <w:tcW w:w="1065" w:type="dxa"/>
            <w:vAlign w:val="bottom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2000103030</w:t>
            </w:r>
          </w:p>
        </w:tc>
        <w:tc>
          <w:tcPr>
            <w:tcW w:w="2835" w:type="dxa"/>
            <w:vAlign w:val="center"/>
          </w:tcPr>
          <w:p>
            <w:pPr>
              <w:spacing w:line="200" w:lineRule="exact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现代汉语（</w:t>
            </w:r>
            <w:r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488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37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55</w:t>
            </w:r>
          </w:p>
        </w:tc>
        <w:tc>
          <w:tcPr>
            <w:tcW w:w="479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489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552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55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6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4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7" w:type="dxa"/>
            <w:vAlign w:val="center"/>
          </w:tcPr>
          <w:p>
            <w:pPr>
              <w:pStyle w:val="11"/>
              <w:spacing w:line="200" w:lineRule="exact"/>
              <w:ind w:left="5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5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3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1147" w:type="dxa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人文学院</w:t>
            </w:r>
          </w:p>
        </w:tc>
        <w:tc>
          <w:tcPr>
            <w:tcW w:w="172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60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7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5" w:type="dxa"/>
            <w:vAlign w:val="bottom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2000104030</w:t>
            </w:r>
          </w:p>
        </w:tc>
        <w:tc>
          <w:tcPr>
            <w:tcW w:w="2835" w:type="dxa"/>
            <w:vAlign w:val="center"/>
          </w:tcPr>
          <w:p>
            <w:pPr>
              <w:spacing w:line="200" w:lineRule="exact"/>
              <w:jc w:val="left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现代汉语（2）</w:t>
            </w:r>
          </w:p>
        </w:tc>
        <w:tc>
          <w:tcPr>
            <w:tcW w:w="488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37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55</w:t>
            </w:r>
          </w:p>
        </w:tc>
        <w:tc>
          <w:tcPr>
            <w:tcW w:w="479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bidi="zh-CN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489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552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55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6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4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7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5" w:type="dxa"/>
            <w:vAlign w:val="center"/>
          </w:tcPr>
          <w:p>
            <w:pPr>
              <w:pStyle w:val="11"/>
              <w:spacing w:line="200" w:lineRule="exact"/>
              <w:ind w:right="134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3" w:type="dxa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1147" w:type="dxa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人文学院</w:t>
            </w:r>
          </w:p>
        </w:tc>
        <w:tc>
          <w:tcPr>
            <w:tcW w:w="172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60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7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5" w:type="dxa"/>
            <w:vAlign w:val="bottom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2000119025</w:t>
            </w:r>
          </w:p>
        </w:tc>
        <w:tc>
          <w:tcPr>
            <w:tcW w:w="2835" w:type="dxa"/>
            <w:vAlign w:val="center"/>
          </w:tcPr>
          <w:p>
            <w:pPr>
              <w:spacing w:line="200" w:lineRule="exact"/>
              <w:jc w:val="left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文学概论（1）</w:t>
            </w:r>
          </w:p>
        </w:tc>
        <w:tc>
          <w:tcPr>
            <w:tcW w:w="488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2.5</w:t>
            </w:r>
          </w:p>
        </w:tc>
        <w:tc>
          <w:tcPr>
            <w:tcW w:w="537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479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489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552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55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0" w:type="dxa"/>
            <w:vAlign w:val="center"/>
          </w:tcPr>
          <w:p>
            <w:pPr>
              <w:pStyle w:val="11"/>
              <w:spacing w:line="200" w:lineRule="exact"/>
              <w:ind w:right="1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2.5</w:t>
            </w:r>
          </w:p>
        </w:tc>
        <w:tc>
          <w:tcPr>
            <w:tcW w:w="474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7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5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3" w:type="dxa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1147" w:type="dxa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人文学院</w:t>
            </w:r>
          </w:p>
        </w:tc>
        <w:tc>
          <w:tcPr>
            <w:tcW w:w="172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60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7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5" w:type="dxa"/>
            <w:vAlign w:val="bottom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2000120025</w:t>
            </w:r>
          </w:p>
        </w:tc>
        <w:tc>
          <w:tcPr>
            <w:tcW w:w="2835" w:type="dxa"/>
            <w:vAlign w:val="center"/>
          </w:tcPr>
          <w:p>
            <w:pPr>
              <w:spacing w:line="200" w:lineRule="exact"/>
              <w:jc w:val="left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文学概论（2）</w:t>
            </w:r>
          </w:p>
        </w:tc>
        <w:tc>
          <w:tcPr>
            <w:tcW w:w="488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2.5</w:t>
            </w:r>
          </w:p>
        </w:tc>
        <w:tc>
          <w:tcPr>
            <w:tcW w:w="537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479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489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552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55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0" w:type="dxa"/>
            <w:vAlign w:val="center"/>
          </w:tcPr>
          <w:p>
            <w:pPr>
              <w:pStyle w:val="11"/>
              <w:spacing w:line="200" w:lineRule="exact"/>
              <w:ind w:right="1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4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2.5</w:t>
            </w:r>
          </w:p>
        </w:tc>
        <w:tc>
          <w:tcPr>
            <w:tcW w:w="527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5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3" w:type="dxa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1147" w:type="dxa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人文学院</w:t>
            </w:r>
          </w:p>
        </w:tc>
        <w:tc>
          <w:tcPr>
            <w:tcW w:w="172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60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7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5" w:type="dxa"/>
            <w:vAlign w:val="bottom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2000107025</w:t>
            </w:r>
          </w:p>
        </w:tc>
        <w:tc>
          <w:tcPr>
            <w:tcW w:w="2835" w:type="dxa"/>
            <w:vAlign w:val="center"/>
          </w:tcPr>
          <w:p>
            <w:pPr>
              <w:spacing w:line="200" w:lineRule="exact"/>
              <w:jc w:val="left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中国古代文学（1）</w:t>
            </w:r>
          </w:p>
        </w:tc>
        <w:tc>
          <w:tcPr>
            <w:tcW w:w="488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2.5</w:t>
            </w:r>
          </w:p>
        </w:tc>
        <w:tc>
          <w:tcPr>
            <w:tcW w:w="537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47</w:t>
            </w:r>
          </w:p>
        </w:tc>
        <w:tc>
          <w:tcPr>
            <w:tcW w:w="479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489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552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55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2.5</w:t>
            </w:r>
          </w:p>
        </w:tc>
        <w:tc>
          <w:tcPr>
            <w:tcW w:w="46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4" w:type="dxa"/>
            <w:vAlign w:val="center"/>
          </w:tcPr>
          <w:p>
            <w:pPr>
              <w:pStyle w:val="11"/>
              <w:spacing w:line="200" w:lineRule="exact"/>
              <w:ind w:left="2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7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5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3" w:type="dxa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1147" w:type="dxa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人文学院</w:t>
            </w:r>
          </w:p>
        </w:tc>
        <w:tc>
          <w:tcPr>
            <w:tcW w:w="172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60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7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5" w:type="dxa"/>
            <w:vAlign w:val="bottom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2000108025</w:t>
            </w:r>
          </w:p>
        </w:tc>
        <w:tc>
          <w:tcPr>
            <w:tcW w:w="2835" w:type="dxa"/>
            <w:vAlign w:val="center"/>
          </w:tcPr>
          <w:p>
            <w:pPr>
              <w:spacing w:line="200" w:lineRule="exact"/>
              <w:jc w:val="left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中国古代文学（2）</w:t>
            </w:r>
          </w:p>
        </w:tc>
        <w:tc>
          <w:tcPr>
            <w:tcW w:w="488" w:type="dxa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2.5</w:t>
            </w:r>
          </w:p>
        </w:tc>
        <w:tc>
          <w:tcPr>
            <w:tcW w:w="537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47</w:t>
            </w:r>
          </w:p>
        </w:tc>
        <w:tc>
          <w:tcPr>
            <w:tcW w:w="479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489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552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55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2.5</w:t>
            </w:r>
          </w:p>
        </w:tc>
        <w:tc>
          <w:tcPr>
            <w:tcW w:w="46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4" w:type="dxa"/>
            <w:vAlign w:val="center"/>
          </w:tcPr>
          <w:p>
            <w:pPr>
              <w:pStyle w:val="11"/>
              <w:spacing w:line="200" w:lineRule="exact"/>
              <w:ind w:left="2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7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5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3" w:type="dxa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1147" w:type="dxa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人文学院</w:t>
            </w:r>
          </w:p>
        </w:tc>
        <w:tc>
          <w:tcPr>
            <w:tcW w:w="172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60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7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5" w:type="dxa"/>
            <w:vAlign w:val="bottom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2000109025</w:t>
            </w:r>
          </w:p>
        </w:tc>
        <w:tc>
          <w:tcPr>
            <w:tcW w:w="2835" w:type="dxa"/>
            <w:vAlign w:val="center"/>
          </w:tcPr>
          <w:p>
            <w:pPr>
              <w:spacing w:line="200" w:lineRule="exact"/>
              <w:jc w:val="left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中国古代文学（3）</w:t>
            </w:r>
          </w:p>
        </w:tc>
        <w:tc>
          <w:tcPr>
            <w:tcW w:w="488" w:type="dxa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2.5</w:t>
            </w:r>
          </w:p>
        </w:tc>
        <w:tc>
          <w:tcPr>
            <w:tcW w:w="537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479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489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552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55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2.5</w:t>
            </w:r>
          </w:p>
        </w:tc>
        <w:tc>
          <w:tcPr>
            <w:tcW w:w="474" w:type="dxa"/>
            <w:vAlign w:val="center"/>
          </w:tcPr>
          <w:p>
            <w:pPr>
              <w:pStyle w:val="11"/>
              <w:spacing w:line="200" w:lineRule="exact"/>
              <w:ind w:left="2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7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5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3" w:type="dxa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1147" w:type="dxa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人文学院</w:t>
            </w:r>
          </w:p>
        </w:tc>
        <w:tc>
          <w:tcPr>
            <w:tcW w:w="172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60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7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5" w:type="dxa"/>
            <w:vAlign w:val="bottom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2000110025</w:t>
            </w:r>
          </w:p>
        </w:tc>
        <w:tc>
          <w:tcPr>
            <w:tcW w:w="2835" w:type="dxa"/>
            <w:vAlign w:val="center"/>
          </w:tcPr>
          <w:p>
            <w:pPr>
              <w:spacing w:line="200" w:lineRule="exact"/>
              <w:jc w:val="left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中国古代文学（4）</w:t>
            </w:r>
          </w:p>
        </w:tc>
        <w:tc>
          <w:tcPr>
            <w:tcW w:w="488" w:type="dxa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2.5</w:t>
            </w:r>
          </w:p>
        </w:tc>
        <w:tc>
          <w:tcPr>
            <w:tcW w:w="537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479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489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552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55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4" w:type="dxa"/>
            <w:vAlign w:val="center"/>
          </w:tcPr>
          <w:p>
            <w:pPr>
              <w:pStyle w:val="11"/>
              <w:spacing w:line="200" w:lineRule="exact"/>
              <w:ind w:left="2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2.5</w:t>
            </w:r>
          </w:p>
        </w:tc>
        <w:tc>
          <w:tcPr>
            <w:tcW w:w="527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5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3" w:type="dxa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1147" w:type="dxa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人文学院</w:t>
            </w:r>
          </w:p>
        </w:tc>
        <w:tc>
          <w:tcPr>
            <w:tcW w:w="172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60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7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5" w:type="dxa"/>
            <w:vAlign w:val="bottom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2000111025</w:t>
            </w:r>
          </w:p>
        </w:tc>
        <w:tc>
          <w:tcPr>
            <w:tcW w:w="2835" w:type="dxa"/>
            <w:vAlign w:val="center"/>
          </w:tcPr>
          <w:p>
            <w:pPr>
              <w:spacing w:line="200" w:lineRule="exact"/>
              <w:jc w:val="left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中国古代文学（5）</w:t>
            </w:r>
          </w:p>
        </w:tc>
        <w:tc>
          <w:tcPr>
            <w:tcW w:w="488" w:type="dxa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2.5</w:t>
            </w:r>
          </w:p>
        </w:tc>
        <w:tc>
          <w:tcPr>
            <w:tcW w:w="537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479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489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552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55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4" w:type="dxa"/>
            <w:vAlign w:val="center"/>
          </w:tcPr>
          <w:p>
            <w:pPr>
              <w:pStyle w:val="11"/>
              <w:spacing w:line="200" w:lineRule="exact"/>
              <w:ind w:left="2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7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2.5</w:t>
            </w:r>
          </w:p>
        </w:tc>
        <w:tc>
          <w:tcPr>
            <w:tcW w:w="455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3" w:type="dxa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1147" w:type="dxa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人文学院</w:t>
            </w:r>
          </w:p>
        </w:tc>
        <w:tc>
          <w:tcPr>
            <w:tcW w:w="172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60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7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5" w:type="dxa"/>
            <w:vAlign w:val="bottom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2000112025</w:t>
            </w:r>
          </w:p>
        </w:tc>
        <w:tc>
          <w:tcPr>
            <w:tcW w:w="2835" w:type="dxa"/>
            <w:vAlign w:val="center"/>
          </w:tcPr>
          <w:p>
            <w:pPr>
              <w:spacing w:line="200" w:lineRule="exact"/>
              <w:jc w:val="left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中国古代文学（6）</w:t>
            </w:r>
          </w:p>
        </w:tc>
        <w:tc>
          <w:tcPr>
            <w:tcW w:w="488" w:type="dxa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2.5</w:t>
            </w:r>
          </w:p>
        </w:tc>
        <w:tc>
          <w:tcPr>
            <w:tcW w:w="537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479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489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552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55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4" w:type="dxa"/>
            <w:vAlign w:val="center"/>
          </w:tcPr>
          <w:p>
            <w:pPr>
              <w:pStyle w:val="11"/>
              <w:spacing w:line="200" w:lineRule="exact"/>
              <w:ind w:left="2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7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5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2.5</w:t>
            </w:r>
          </w:p>
        </w:tc>
        <w:tc>
          <w:tcPr>
            <w:tcW w:w="843" w:type="dxa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1147" w:type="dxa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人文学院</w:t>
            </w:r>
          </w:p>
        </w:tc>
        <w:tc>
          <w:tcPr>
            <w:tcW w:w="172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60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7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5" w:type="dxa"/>
            <w:vAlign w:val="bottom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2000115025</w:t>
            </w:r>
          </w:p>
        </w:tc>
        <w:tc>
          <w:tcPr>
            <w:tcW w:w="2835" w:type="dxa"/>
            <w:vAlign w:val="center"/>
          </w:tcPr>
          <w:p>
            <w:pPr>
              <w:spacing w:line="200" w:lineRule="exact"/>
              <w:jc w:val="left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中国现当代文学（1）</w:t>
            </w:r>
          </w:p>
        </w:tc>
        <w:tc>
          <w:tcPr>
            <w:tcW w:w="488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2.5</w:t>
            </w:r>
          </w:p>
        </w:tc>
        <w:tc>
          <w:tcPr>
            <w:tcW w:w="537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479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489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552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55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2.5</w:t>
            </w:r>
          </w:p>
        </w:tc>
        <w:tc>
          <w:tcPr>
            <w:tcW w:w="46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4" w:type="dxa"/>
            <w:vAlign w:val="center"/>
          </w:tcPr>
          <w:p>
            <w:pPr>
              <w:pStyle w:val="11"/>
              <w:spacing w:line="200" w:lineRule="exact"/>
              <w:ind w:left="2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7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5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3" w:type="dxa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1147" w:type="dxa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人文学院</w:t>
            </w:r>
          </w:p>
        </w:tc>
        <w:tc>
          <w:tcPr>
            <w:tcW w:w="172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60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7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5" w:type="dxa"/>
            <w:vAlign w:val="bottom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2000116025</w:t>
            </w:r>
          </w:p>
        </w:tc>
        <w:tc>
          <w:tcPr>
            <w:tcW w:w="2835" w:type="dxa"/>
          </w:tcPr>
          <w:p>
            <w:pPr>
              <w:rPr>
                <w:rFonts w:ascii="Times New Roman" w:hAnsi="Times New Roman"/>
                <w:cap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中国现当代文学（2）</w:t>
            </w:r>
          </w:p>
        </w:tc>
        <w:tc>
          <w:tcPr>
            <w:tcW w:w="488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2.5</w:t>
            </w:r>
          </w:p>
        </w:tc>
        <w:tc>
          <w:tcPr>
            <w:tcW w:w="537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479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489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552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55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2.5</w:t>
            </w:r>
          </w:p>
        </w:tc>
        <w:tc>
          <w:tcPr>
            <w:tcW w:w="46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4" w:type="dxa"/>
            <w:vAlign w:val="center"/>
          </w:tcPr>
          <w:p>
            <w:pPr>
              <w:pStyle w:val="11"/>
              <w:spacing w:line="200" w:lineRule="exact"/>
              <w:ind w:left="2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7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5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3" w:type="dxa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1147" w:type="dxa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人文学院</w:t>
            </w:r>
          </w:p>
        </w:tc>
        <w:tc>
          <w:tcPr>
            <w:tcW w:w="172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60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7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5" w:type="dxa"/>
            <w:vAlign w:val="bottom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2000117025</w:t>
            </w:r>
          </w:p>
        </w:tc>
        <w:tc>
          <w:tcPr>
            <w:tcW w:w="2835" w:type="dxa"/>
          </w:tcPr>
          <w:p>
            <w:pPr>
              <w:rPr>
                <w:rFonts w:ascii="Times New Roman" w:hAnsi="Times New Roman"/>
                <w:cap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中国现当代文学（3）</w:t>
            </w:r>
          </w:p>
        </w:tc>
        <w:tc>
          <w:tcPr>
            <w:tcW w:w="488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2.5</w:t>
            </w:r>
          </w:p>
        </w:tc>
        <w:tc>
          <w:tcPr>
            <w:tcW w:w="537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479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489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552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55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2.5</w:t>
            </w:r>
          </w:p>
        </w:tc>
        <w:tc>
          <w:tcPr>
            <w:tcW w:w="474" w:type="dxa"/>
            <w:vAlign w:val="center"/>
          </w:tcPr>
          <w:p>
            <w:pPr>
              <w:pStyle w:val="11"/>
              <w:spacing w:line="200" w:lineRule="exact"/>
              <w:ind w:left="2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7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5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3" w:type="dxa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1147" w:type="dxa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人文学院</w:t>
            </w:r>
          </w:p>
        </w:tc>
        <w:tc>
          <w:tcPr>
            <w:tcW w:w="172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60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7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5" w:type="dxa"/>
            <w:vAlign w:val="bottom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2000118025</w:t>
            </w:r>
          </w:p>
        </w:tc>
        <w:tc>
          <w:tcPr>
            <w:tcW w:w="2835" w:type="dxa"/>
          </w:tcPr>
          <w:p>
            <w:pPr>
              <w:rPr>
                <w:rFonts w:ascii="Times New Roman" w:hAnsi="Times New Roman"/>
                <w:cap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中国现当代文学（4）</w:t>
            </w:r>
          </w:p>
        </w:tc>
        <w:tc>
          <w:tcPr>
            <w:tcW w:w="488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2.5</w:t>
            </w:r>
          </w:p>
        </w:tc>
        <w:tc>
          <w:tcPr>
            <w:tcW w:w="537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479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489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552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55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4" w:type="dxa"/>
            <w:vAlign w:val="center"/>
          </w:tcPr>
          <w:p>
            <w:pPr>
              <w:pStyle w:val="11"/>
              <w:spacing w:line="200" w:lineRule="exact"/>
              <w:ind w:left="2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2.5</w:t>
            </w:r>
          </w:p>
        </w:tc>
        <w:tc>
          <w:tcPr>
            <w:tcW w:w="527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5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3" w:type="dxa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1147" w:type="dxa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人文学院</w:t>
            </w:r>
          </w:p>
        </w:tc>
        <w:tc>
          <w:tcPr>
            <w:tcW w:w="172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60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7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5" w:type="dxa"/>
            <w:vAlign w:val="bottom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2000101020</w:t>
            </w:r>
          </w:p>
        </w:tc>
        <w:tc>
          <w:tcPr>
            <w:tcW w:w="2835" w:type="dxa"/>
          </w:tcPr>
          <w:p>
            <w:pPr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语文课程与教学论</w:t>
            </w:r>
          </w:p>
        </w:tc>
        <w:tc>
          <w:tcPr>
            <w:tcW w:w="488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37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479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489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552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55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74" w:type="dxa"/>
            <w:vAlign w:val="center"/>
          </w:tcPr>
          <w:p>
            <w:pPr>
              <w:pStyle w:val="11"/>
              <w:spacing w:line="200" w:lineRule="exact"/>
              <w:ind w:left="2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7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5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3" w:type="dxa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  <w:tc>
          <w:tcPr>
            <w:tcW w:w="1147" w:type="dxa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人文学院</w:t>
            </w:r>
          </w:p>
        </w:tc>
        <w:tc>
          <w:tcPr>
            <w:tcW w:w="172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60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7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5" w:type="dxa"/>
            <w:vAlign w:val="bottom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2000121025</w:t>
            </w:r>
          </w:p>
        </w:tc>
        <w:tc>
          <w:tcPr>
            <w:tcW w:w="2835" w:type="dxa"/>
            <w:vAlign w:val="center"/>
          </w:tcPr>
          <w:p>
            <w:pPr>
              <w:spacing w:line="200" w:lineRule="exact"/>
              <w:jc w:val="left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外国文学（1）</w:t>
            </w:r>
          </w:p>
        </w:tc>
        <w:tc>
          <w:tcPr>
            <w:tcW w:w="488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2.5</w:t>
            </w:r>
          </w:p>
        </w:tc>
        <w:tc>
          <w:tcPr>
            <w:tcW w:w="537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479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489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552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55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4" w:type="dxa"/>
            <w:vAlign w:val="center"/>
          </w:tcPr>
          <w:p>
            <w:pPr>
              <w:pStyle w:val="11"/>
              <w:spacing w:line="200" w:lineRule="exact"/>
              <w:ind w:left="2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2.5</w:t>
            </w:r>
          </w:p>
        </w:tc>
        <w:tc>
          <w:tcPr>
            <w:tcW w:w="527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5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3" w:type="dxa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1147" w:type="dxa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人文学院</w:t>
            </w:r>
          </w:p>
        </w:tc>
        <w:tc>
          <w:tcPr>
            <w:tcW w:w="172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60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7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5" w:type="dxa"/>
            <w:vAlign w:val="bottom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2000122025</w:t>
            </w:r>
          </w:p>
        </w:tc>
        <w:tc>
          <w:tcPr>
            <w:tcW w:w="2835" w:type="dxa"/>
            <w:vAlign w:val="center"/>
          </w:tcPr>
          <w:p>
            <w:pPr>
              <w:spacing w:line="200" w:lineRule="exact"/>
              <w:jc w:val="left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外国文学（2）</w:t>
            </w:r>
          </w:p>
        </w:tc>
        <w:tc>
          <w:tcPr>
            <w:tcW w:w="488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2.5</w:t>
            </w:r>
          </w:p>
        </w:tc>
        <w:tc>
          <w:tcPr>
            <w:tcW w:w="537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479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489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552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55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4" w:type="dxa"/>
            <w:vAlign w:val="center"/>
          </w:tcPr>
          <w:p>
            <w:pPr>
              <w:pStyle w:val="11"/>
              <w:spacing w:line="200" w:lineRule="exact"/>
              <w:ind w:left="2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7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2.5</w:t>
            </w:r>
          </w:p>
        </w:tc>
        <w:tc>
          <w:tcPr>
            <w:tcW w:w="455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3" w:type="dxa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1147" w:type="dxa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人文学院</w:t>
            </w:r>
          </w:p>
        </w:tc>
        <w:tc>
          <w:tcPr>
            <w:tcW w:w="172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60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7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5" w:type="dxa"/>
            <w:vAlign w:val="bottom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2000215080</w:t>
            </w:r>
          </w:p>
        </w:tc>
        <w:tc>
          <w:tcPr>
            <w:tcW w:w="2835" w:type="dxa"/>
            <w:vAlign w:val="center"/>
          </w:tcPr>
          <w:p>
            <w:pPr>
              <w:spacing w:line="200" w:lineRule="exact"/>
              <w:jc w:val="left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汉语言文学毕业论文</w:t>
            </w:r>
          </w:p>
        </w:tc>
        <w:tc>
          <w:tcPr>
            <w:tcW w:w="488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537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10周</w:t>
            </w:r>
          </w:p>
        </w:tc>
        <w:tc>
          <w:tcPr>
            <w:tcW w:w="479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489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10周</w:t>
            </w:r>
          </w:p>
        </w:tc>
        <w:tc>
          <w:tcPr>
            <w:tcW w:w="552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455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4" w:type="dxa"/>
            <w:vAlign w:val="center"/>
          </w:tcPr>
          <w:p>
            <w:pPr>
              <w:pStyle w:val="11"/>
              <w:spacing w:line="200" w:lineRule="exact"/>
              <w:ind w:left="2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7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5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843" w:type="dxa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  <w:tc>
          <w:tcPr>
            <w:tcW w:w="1147" w:type="dxa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人文学院</w:t>
            </w:r>
          </w:p>
        </w:tc>
        <w:tc>
          <w:tcPr>
            <w:tcW w:w="172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227" w:type="dxa"/>
            <w:gridSpan w:val="2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b/>
                <w:bCs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b/>
                <w:bCs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小计</w:t>
            </w:r>
          </w:p>
        </w:tc>
        <w:tc>
          <w:tcPr>
            <w:tcW w:w="1065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b/>
                <w:bCs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vAlign w:val="center"/>
          </w:tcPr>
          <w:p>
            <w:pPr>
              <w:spacing w:line="200" w:lineRule="exact"/>
              <w:jc w:val="left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8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b/>
                <w:bCs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b/>
                <w:bCs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51</w:t>
            </w:r>
          </w:p>
        </w:tc>
        <w:tc>
          <w:tcPr>
            <w:tcW w:w="537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b/>
                <w:bCs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9" w:type="dxa"/>
            <w:vAlign w:val="center"/>
          </w:tcPr>
          <w:p>
            <w:pPr>
              <w:pStyle w:val="11"/>
              <w:spacing w:line="200" w:lineRule="exact"/>
              <w:ind w:left="61"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sz w:val="18"/>
                <w:szCs w:val="18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9" w:type="dxa"/>
            <w:vAlign w:val="center"/>
          </w:tcPr>
          <w:p>
            <w:pPr>
              <w:pStyle w:val="11"/>
              <w:spacing w:line="200" w:lineRule="exact"/>
              <w:ind w:right="59"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sz w:val="18"/>
                <w:szCs w:val="18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2" w:type="dxa"/>
            <w:vAlign w:val="center"/>
          </w:tcPr>
          <w:p>
            <w:pPr>
              <w:pStyle w:val="11"/>
              <w:spacing w:line="200" w:lineRule="exact"/>
              <w:ind w:left="9"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sz w:val="18"/>
                <w:szCs w:val="18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5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sz w:val="18"/>
                <w:szCs w:val="18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sz w:val="18"/>
                <w:szCs w:val="18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0" w:type="dxa"/>
            <w:vAlign w:val="center"/>
          </w:tcPr>
          <w:p>
            <w:pPr>
              <w:pStyle w:val="11"/>
              <w:spacing w:line="200" w:lineRule="exact"/>
              <w:ind w:right="1"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sz w:val="18"/>
                <w:szCs w:val="18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4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sz w:val="18"/>
                <w:szCs w:val="18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7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sz w:val="18"/>
                <w:szCs w:val="18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5" w:type="dxa"/>
            <w:vAlign w:val="center"/>
          </w:tcPr>
          <w:p>
            <w:pPr>
              <w:pStyle w:val="11"/>
              <w:spacing w:line="200" w:lineRule="exact"/>
              <w:ind w:right="48"/>
              <w:jc w:val="center"/>
              <w:rPr>
                <w:rFonts w:ascii="Times New Roman" w:hAnsi="Times New Roman"/>
                <w:b/>
                <w:bCs/>
                <w:caps w:val="0"/>
                <w:color w:val="000000" w:themeColor="text1"/>
                <w:sz w:val="18"/>
                <w:szCs w:val="18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3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7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ascii="Times New Roman" w:hAnsi="Times New Roman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page"/>
      </w:r>
      <w:r>
        <w:rPr>
          <w:rFonts w:ascii="Times New Roman" w:hAnsi="Times New Roman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附表</w:t>
      </w:r>
      <w:r>
        <w:rPr>
          <w:rFonts w:hint="eastAsia" w:ascii="Times New Roman" w:hAnsi="Times New Roman"/>
          <w:caps w:val="0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/>
          <w:cap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25" w:after="0" w:afterLines="25"/>
        <w:jc w:val="center"/>
        <w:textAlignment w:val="auto"/>
        <w:rPr>
          <w:rFonts w:hint="eastAsia" w:ascii="Times New Roman" w:hAnsi="Times New Roman" w:eastAsiaTheme="minorEastAsia" w:cstheme="minorEastAsia"/>
          <w:b/>
          <w:bCs w:val="0"/>
          <w:cap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Theme="minorEastAsia" w:cstheme="minorEastAsia"/>
          <w:b/>
          <w:bCs w:val="0"/>
          <w:cap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汉语言文学辅修专业课程设置与教学进程表</w:t>
      </w:r>
    </w:p>
    <w:tbl>
      <w:tblPr>
        <w:tblStyle w:val="7"/>
        <w:tblW w:w="13936" w:type="dxa"/>
        <w:tblInd w:w="-10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5"/>
        <w:gridCol w:w="697"/>
        <w:gridCol w:w="1113"/>
        <w:gridCol w:w="2964"/>
        <w:gridCol w:w="510"/>
        <w:gridCol w:w="561"/>
        <w:gridCol w:w="500"/>
        <w:gridCol w:w="511"/>
        <w:gridCol w:w="578"/>
        <w:gridCol w:w="475"/>
        <w:gridCol w:w="480"/>
        <w:gridCol w:w="480"/>
        <w:gridCol w:w="495"/>
        <w:gridCol w:w="550"/>
        <w:gridCol w:w="479"/>
        <w:gridCol w:w="881"/>
        <w:gridCol w:w="1199"/>
        <w:gridCol w:w="8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exact"/>
          <w:tblHeader/>
        </w:trPr>
        <w:tc>
          <w:tcPr>
            <w:tcW w:w="585" w:type="dxa"/>
            <w:vMerge w:val="restart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w w:val="95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w w:val="95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课程</w:t>
            </w:r>
          </w:p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w w:val="95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体系</w:t>
            </w:r>
          </w:p>
        </w:tc>
        <w:tc>
          <w:tcPr>
            <w:tcW w:w="697" w:type="dxa"/>
            <w:vMerge w:val="restart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修读</w:t>
            </w:r>
          </w:p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性质</w:t>
            </w:r>
          </w:p>
        </w:tc>
        <w:tc>
          <w:tcPr>
            <w:tcW w:w="1113" w:type="dxa"/>
            <w:vMerge w:val="restart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课程编码</w:t>
            </w:r>
          </w:p>
        </w:tc>
        <w:tc>
          <w:tcPr>
            <w:tcW w:w="2964" w:type="dxa"/>
            <w:vMerge w:val="restart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课码名称</w:t>
            </w:r>
          </w:p>
        </w:tc>
        <w:tc>
          <w:tcPr>
            <w:tcW w:w="510" w:type="dxa"/>
            <w:vMerge w:val="restart"/>
            <w:vAlign w:val="center"/>
          </w:tcPr>
          <w:p>
            <w:pPr>
              <w:spacing w:line="200" w:lineRule="exact"/>
              <w:jc w:val="center"/>
              <w:rPr>
                <w:rFonts w:hint="eastAsia"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</w:t>
            </w:r>
          </w:p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561" w:type="dxa"/>
            <w:vMerge w:val="restart"/>
            <w:vAlign w:val="center"/>
          </w:tcPr>
          <w:p>
            <w:pPr>
              <w:spacing w:line="200" w:lineRule="exact"/>
              <w:jc w:val="center"/>
              <w:rPr>
                <w:rFonts w:hint="eastAsia"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</w:t>
            </w:r>
          </w:p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时</w:t>
            </w:r>
          </w:p>
        </w:tc>
        <w:tc>
          <w:tcPr>
            <w:tcW w:w="1589" w:type="dxa"/>
            <w:gridSpan w:val="3"/>
            <w:vAlign w:val="center"/>
          </w:tcPr>
          <w:p>
            <w:pPr>
              <w:pStyle w:val="11"/>
              <w:spacing w:line="200" w:lineRule="exact"/>
              <w:ind w:left="134" w:right="129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学时分配</w:t>
            </w:r>
          </w:p>
        </w:tc>
        <w:tc>
          <w:tcPr>
            <w:tcW w:w="2959" w:type="dxa"/>
            <w:gridSpan w:val="6"/>
            <w:vAlign w:val="center"/>
          </w:tcPr>
          <w:p>
            <w:pPr>
              <w:pStyle w:val="11"/>
              <w:spacing w:line="200" w:lineRule="exact"/>
              <w:ind w:right="134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建议修读学期</w:t>
            </w:r>
          </w:p>
        </w:tc>
        <w:tc>
          <w:tcPr>
            <w:tcW w:w="881" w:type="dxa"/>
            <w:vMerge w:val="restart"/>
            <w:vAlign w:val="center"/>
          </w:tcPr>
          <w:p>
            <w:pPr>
              <w:spacing w:line="200" w:lineRule="exact"/>
              <w:jc w:val="center"/>
              <w:rPr>
                <w:rFonts w:hint="eastAsia"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考核</w:t>
            </w:r>
          </w:p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方式</w:t>
            </w:r>
          </w:p>
        </w:tc>
        <w:tc>
          <w:tcPr>
            <w:tcW w:w="1199" w:type="dxa"/>
            <w:vMerge w:val="restart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开课单位</w:t>
            </w:r>
          </w:p>
        </w:tc>
        <w:tc>
          <w:tcPr>
            <w:tcW w:w="878" w:type="dxa"/>
            <w:vMerge w:val="restart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6" w:hRule="exact"/>
          <w:tblHeader/>
        </w:trPr>
        <w:tc>
          <w:tcPr>
            <w:tcW w:w="585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w w:val="95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3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64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0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1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0" w:type="dxa"/>
            <w:vAlign w:val="center"/>
          </w:tcPr>
          <w:p>
            <w:pPr>
              <w:pStyle w:val="11"/>
              <w:spacing w:line="200" w:lineRule="exact"/>
              <w:ind w:left="106" w:right="97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理论</w:t>
            </w:r>
          </w:p>
        </w:tc>
        <w:tc>
          <w:tcPr>
            <w:tcW w:w="511" w:type="dxa"/>
            <w:vAlign w:val="center"/>
          </w:tcPr>
          <w:p>
            <w:pPr>
              <w:pStyle w:val="11"/>
              <w:spacing w:line="200" w:lineRule="exact"/>
              <w:ind w:left="110" w:right="101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实践</w:t>
            </w:r>
          </w:p>
        </w:tc>
        <w:tc>
          <w:tcPr>
            <w:tcW w:w="578" w:type="dxa"/>
            <w:vAlign w:val="center"/>
          </w:tcPr>
          <w:p>
            <w:pPr>
              <w:pStyle w:val="11"/>
              <w:spacing w:line="200" w:lineRule="exact"/>
              <w:ind w:left="134" w:right="129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周学时</w:t>
            </w:r>
          </w:p>
        </w:tc>
        <w:tc>
          <w:tcPr>
            <w:tcW w:w="475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8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80" w:type="dxa"/>
            <w:vAlign w:val="center"/>
          </w:tcPr>
          <w:p>
            <w:pPr>
              <w:pStyle w:val="11"/>
              <w:spacing w:line="200" w:lineRule="exact"/>
              <w:ind w:right="1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495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550" w:type="dxa"/>
            <w:vAlign w:val="center"/>
          </w:tcPr>
          <w:p>
            <w:pPr>
              <w:pStyle w:val="11"/>
              <w:spacing w:line="200" w:lineRule="exact"/>
              <w:ind w:right="1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479" w:type="dxa"/>
            <w:vAlign w:val="center"/>
          </w:tcPr>
          <w:p>
            <w:pPr>
              <w:pStyle w:val="11"/>
              <w:spacing w:line="200" w:lineRule="exact"/>
              <w:ind w:right="48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881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9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8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585" w:type="dxa"/>
            <w:vMerge w:val="restart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1"/>
              <w:spacing w:line="200" w:lineRule="exact"/>
              <w:ind w:left="103" w:right="82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辅</w:t>
            </w:r>
          </w:p>
          <w:p>
            <w:pPr>
              <w:pStyle w:val="11"/>
              <w:spacing w:line="200" w:lineRule="exact"/>
              <w:ind w:left="103" w:right="82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修</w:t>
            </w:r>
          </w:p>
        </w:tc>
        <w:tc>
          <w:tcPr>
            <w:tcW w:w="697" w:type="dxa"/>
            <w:vMerge w:val="restart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1"/>
              <w:spacing w:line="200" w:lineRule="exact"/>
              <w:ind w:left="79" w:right="82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w w:val="95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w w:val="95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</w:t>
            </w:r>
          </w:p>
          <w:p>
            <w:pPr>
              <w:pStyle w:val="11"/>
              <w:spacing w:line="200" w:lineRule="exact"/>
              <w:ind w:left="79" w:right="82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w w:val="95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修</w:t>
            </w:r>
          </w:p>
        </w:tc>
        <w:tc>
          <w:tcPr>
            <w:tcW w:w="1113" w:type="dxa"/>
            <w:vAlign w:val="bottom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2000103030</w:t>
            </w:r>
          </w:p>
        </w:tc>
        <w:tc>
          <w:tcPr>
            <w:tcW w:w="2964" w:type="dxa"/>
            <w:vAlign w:val="center"/>
          </w:tcPr>
          <w:p>
            <w:pPr>
              <w:spacing w:line="200" w:lineRule="exact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现代汉语（</w:t>
            </w:r>
            <w:r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510" w:type="dxa"/>
            <w:vAlign w:val="center"/>
          </w:tcPr>
          <w:p>
            <w:pPr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61" w:type="dxa"/>
            <w:vAlign w:val="center"/>
          </w:tcPr>
          <w:p>
            <w:pPr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55</w:t>
            </w:r>
          </w:p>
        </w:tc>
        <w:tc>
          <w:tcPr>
            <w:tcW w:w="500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511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578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75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8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5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0" w:type="dxa"/>
            <w:vAlign w:val="center"/>
          </w:tcPr>
          <w:p>
            <w:pPr>
              <w:pStyle w:val="11"/>
              <w:spacing w:line="200" w:lineRule="exact"/>
              <w:ind w:left="5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9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1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1199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人文学院</w:t>
            </w:r>
          </w:p>
        </w:tc>
        <w:tc>
          <w:tcPr>
            <w:tcW w:w="878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585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3" w:type="dxa"/>
            <w:vAlign w:val="bottom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2000104030</w:t>
            </w:r>
          </w:p>
        </w:tc>
        <w:tc>
          <w:tcPr>
            <w:tcW w:w="2964" w:type="dxa"/>
            <w:vAlign w:val="center"/>
          </w:tcPr>
          <w:p>
            <w:pPr>
              <w:spacing w:line="200" w:lineRule="exact"/>
              <w:jc w:val="left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现代汉语（2）</w:t>
            </w:r>
          </w:p>
        </w:tc>
        <w:tc>
          <w:tcPr>
            <w:tcW w:w="510" w:type="dxa"/>
            <w:vAlign w:val="center"/>
          </w:tcPr>
          <w:p>
            <w:pPr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61" w:type="dxa"/>
            <w:vAlign w:val="center"/>
          </w:tcPr>
          <w:p>
            <w:pPr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55</w:t>
            </w:r>
          </w:p>
        </w:tc>
        <w:tc>
          <w:tcPr>
            <w:tcW w:w="500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bidi="zh-CN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511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578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75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8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5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9" w:type="dxa"/>
            <w:vAlign w:val="center"/>
          </w:tcPr>
          <w:p>
            <w:pPr>
              <w:pStyle w:val="11"/>
              <w:spacing w:line="200" w:lineRule="exact"/>
              <w:ind w:right="134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1" w:type="dxa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1199" w:type="dxa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人文学院</w:t>
            </w:r>
          </w:p>
        </w:tc>
        <w:tc>
          <w:tcPr>
            <w:tcW w:w="878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585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3" w:type="dxa"/>
            <w:vAlign w:val="bottom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2000119025</w:t>
            </w:r>
          </w:p>
        </w:tc>
        <w:tc>
          <w:tcPr>
            <w:tcW w:w="2964" w:type="dxa"/>
            <w:vAlign w:val="center"/>
          </w:tcPr>
          <w:p>
            <w:pPr>
              <w:spacing w:line="200" w:lineRule="exact"/>
              <w:jc w:val="left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文学概论（1）</w:t>
            </w:r>
          </w:p>
        </w:tc>
        <w:tc>
          <w:tcPr>
            <w:tcW w:w="510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2.5</w:t>
            </w:r>
          </w:p>
        </w:tc>
        <w:tc>
          <w:tcPr>
            <w:tcW w:w="561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500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511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578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75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2.5</w:t>
            </w:r>
          </w:p>
        </w:tc>
        <w:tc>
          <w:tcPr>
            <w:tcW w:w="495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9" w:type="dxa"/>
            <w:vAlign w:val="center"/>
          </w:tcPr>
          <w:p>
            <w:pPr>
              <w:pStyle w:val="11"/>
              <w:spacing w:line="200" w:lineRule="exact"/>
              <w:ind w:right="134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1" w:type="dxa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1199" w:type="dxa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人文学院</w:t>
            </w:r>
          </w:p>
        </w:tc>
        <w:tc>
          <w:tcPr>
            <w:tcW w:w="878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585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3" w:type="dxa"/>
            <w:vAlign w:val="bottom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2000120025</w:t>
            </w:r>
          </w:p>
        </w:tc>
        <w:tc>
          <w:tcPr>
            <w:tcW w:w="2964" w:type="dxa"/>
            <w:vAlign w:val="center"/>
          </w:tcPr>
          <w:p>
            <w:pPr>
              <w:spacing w:line="200" w:lineRule="exact"/>
              <w:jc w:val="left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文学概论（2）</w:t>
            </w:r>
          </w:p>
        </w:tc>
        <w:tc>
          <w:tcPr>
            <w:tcW w:w="510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2.5</w:t>
            </w:r>
          </w:p>
        </w:tc>
        <w:tc>
          <w:tcPr>
            <w:tcW w:w="561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500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511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578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75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5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2.5</w:t>
            </w:r>
          </w:p>
        </w:tc>
        <w:tc>
          <w:tcPr>
            <w:tcW w:w="55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9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1" w:type="dxa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1199" w:type="dxa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人文学院</w:t>
            </w:r>
          </w:p>
        </w:tc>
        <w:tc>
          <w:tcPr>
            <w:tcW w:w="878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585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3" w:type="dxa"/>
            <w:vAlign w:val="bottom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2000115025</w:t>
            </w:r>
          </w:p>
        </w:tc>
        <w:tc>
          <w:tcPr>
            <w:tcW w:w="2964" w:type="dxa"/>
            <w:vAlign w:val="center"/>
          </w:tcPr>
          <w:p>
            <w:pPr>
              <w:spacing w:line="200" w:lineRule="exact"/>
              <w:jc w:val="left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中国现当代文学（1）</w:t>
            </w:r>
          </w:p>
        </w:tc>
        <w:tc>
          <w:tcPr>
            <w:tcW w:w="510" w:type="dxa"/>
          </w:tcPr>
          <w:p>
            <w:pPr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2.5</w:t>
            </w:r>
          </w:p>
        </w:tc>
        <w:tc>
          <w:tcPr>
            <w:tcW w:w="561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500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bidi="zh-CN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511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578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75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2.5</w:t>
            </w:r>
          </w:p>
        </w:tc>
        <w:tc>
          <w:tcPr>
            <w:tcW w:w="480" w:type="dxa"/>
            <w:vAlign w:val="center"/>
          </w:tcPr>
          <w:p>
            <w:pPr>
              <w:pStyle w:val="11"/>
              <w:spacing w:line="200" w:lineRule="exact"/>
              <w:ind w:left="142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5" w:type="dxa"/>
            <w:vAlign w:val="center"/>
          </w:tcPr>
          <w:p>
            <w:pPr>
              <w:pStyle w:val="11"/>
              <w:spacing w:line="200" w:lineRule="exact"/>
              <w:ind w:left="142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9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1" w:type="dxa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1199" w:type="dxa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人文学院</w:t>
            </w:r>
          </w:p>
        </w:tc>
        <w:tc>
          <w:tcPr>
            <w:tcW w:w="878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585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3" w:type="dxa"/>
            <w:vAlign w:val="bottom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2000116025</w:t>
            </w:r>
          </w:p>
        </w:tc>
        <w:tc>
          <w:tcPr>
            <w:tcW w:w="2964" w:type="dxa"/>
            <w:vAlign w:val="center"/>
          </w:tcPr>
          <w:p>
            <w:pPr>
              <w:spacing w:line="200" w:lineRule="exact"/>
              <w:jc w:val="left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中国现当代文学（2）</w:t>
            </w:r>
          </w:p>
        </w:tc>
        <w:tc>
          <w:tcPr>
            <w:tcW w:w="510" w:type="dxa"/>
          </w:tcPr>
          <w:p>
            <w:pPr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2.5</w:t>
            </w:r>
          </w:p>
        </w:tc>
        <w:tc>
          <w:tcPr>
            <w:tcW w:w="561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500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bidi="zh-CN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511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bidi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578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75" w:type="dxa"/>
            <w:vAlign w:val="center"/>
          </w:tcPr>
          <w:p>
            <w:pPr>
              <w:pStyle w:val="11"/>
              <w:spacing w:line="200" w:lineRule="exact"/>
              <w:ind w:left="138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2.5</w:t>
            </w:r>
          </w:p>
        </w:tc>
        <w:tc>
          <w:tcPr>
            <w:tcW w:w="480" w:type="dxa"/>
            <w:vAlign w:val="center"/>
          </w:tcPr>
          <w:p>
            <w:pPr>
              <w:pStyle w:val="11"/>
              <w:spacing w:line="200" w:lineRule="exact"/>
              <w:ind w:left="138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5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9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1" w:type="dxa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1199" w:type="dxa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人文学院</w:t>
            </w:r>
          </w:p>
        </w:tc>
        <w:tc>
          <w:tcPr>
            <w:tcW w:w="878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585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3" w:type="dxa"/>
            <w:vAlign w:val="bottom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2000107025</w:t>
            </w:r>
          </w:p>
        </w:tc>
        <w:tc>
          <w:tcPr>
            <w:tcW w:w="2964" w:type="dxa"/>
            <w:vAlign w:val="center"/>
          </w:tcPr>
          <w:p>
            <w:pPr>
              <w:spacing w:line="200" w:lineRule="exact"/>
              <w:jc w:val="left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中国古代文学（1）</w:t>
            </w:r>
          </w:p>
        </w:tc>
        <w:tc>
          <w:tcPr>
            <w:tcW w:w="510" w:type="dxa"/>
            <w:vAlign w:val="center"/>
          </w:tcPr>
          <w:p>
            <w:pPr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2.5</w:t>
            </w:r>
          </w:p>
        </w:tc>
        <w:tc>
          <w:tcPr>
            <w:tcW w:w="561" w:type="dxa"/>
            <w:vAlign w:val="center"/>
          </w:tcPr>
          <w:p>
            <w:pPr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47</w:t>
            </w:r>
          </w:p>
        </w:tc>
        <w:tc>
          <w:tcPr>
            <w:tcW w:w="500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511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bidi="zh-CN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578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75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2.5</w:t>
            </w:r>
          </w:p>
        </w:tc>
        <w:tc>
          <w:tcPr>
            <w:tcW w:w="480" w:type="dxa"/>
            <w:vAlign w:val="center"/>
          </w:tcPr>
          <w:p>
            <w:pPr>
              <w:pStyle w:val="11"/>
              <w:spacing w:line="200" w:lineRule="exact"/>
              <w:ind w:left="142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5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9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1" w:type="dxa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1199" w:type="dxa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人文学院</w:t>
            </w:r>
          </w:p>
        </w:tc>
        <w:tc>
          <w:tcPr>
            <w:tcW w:w="878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585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3" w:type="dxa"/>
            <w:vAlign w:val="bottom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2000108025</w:t>
            </w:r>
          </w:p>
        </w:tc>
        <w:tc>
          <w:tcPr>
            <w:tcW w:w="2964" w:type="dxa"/>
            <w:vAlign w:val="center"/>
          </w:tcPr>
          <w:p>
            <w:pPr>
              <w:spacing w:line="200" w:lineRule="exact"/>
              <w:jc w:val="left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中国古代文学（2）</w:t>
            </w:r>
          </w:p>
        </w:tc>
        <w:tc>
          <w:tcPr>
            <w:tcW w:w="510" w:type="dxa"/>
          </w:tcPr>
          <w:p>
            <w:pPr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2.5</w:t>
            </w:r>
          </w:p>
        </w:tc>
        <w:tc>
          <w:tcPr>
            <w:tcW w:w="561" w:type="dxa"/>
            <w:vAlign w:val="center"/>
          </w:tcPr>
          <w:p>
            <w:pPr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47</w:t>
            </w:r>
          </w:p>
        </w:tc>
        <w:tc>
          <w:tcPr>
            <w:tcW w:w="500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511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bidi="zh-CN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578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75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2.5</w:t>
            </w:r>
          </w:p>
        </w:tc>
        <w:tc>
          <w:tcPr>
            <w:tcW w:w="480" w:type="dxa"/>
            <w:vAlign w:val="center"/>
          </w:tcPr>
          <w:p>
            <w:pPr>
              <w:pStyle w:val="11"/>
              <w:spacing w:line="200" w:lineRule="exact"/>
              <w:ind w:right="1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5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9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1" w:type="dxa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1199" w:type="dxa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人文学院</w:t>
            </w:r>
          </w:p>
        </w:tc>
        <w:tc>
          <w:tcPr>
            <w:tcW w:w="878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585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3" w:type="dxa"/>
            <w:vAlign w:val="bottom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2000109025</w:t>
            </w:r>
          </w:p>
        </w:tc>
        <w:tc>
          <w:tcPr>
            <w:tcW w:w="2964" w:type="dxa"/>
            <w:vAlign w:val="center"/>
          </w:tcPr>
          <w:p>
            <w:pPr>
              <w:spacing w:line="200" w:lineRule="exact"/>
              <w:jc w:val="left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中国古代文学（3）</w:t>
            </w:r>
          </w:p>
        </w:tc>
        <w:tc>
          <w:tcPr>
            <w:tcW w:w="510" w:type="dxa"/>
          </w:tcPr>
          <w:p>
            <w:pPr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2.5</w:t>
            </w:r>
          </w:p>
        </w:tc>
        <w:tc>
          <w:tcPr>
            <w:tcW w:w="561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500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bidi="zh-CN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511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bidi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578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75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0" w:type="dxa"/>
            <w:vAlign w:val="center"/>
          </w:tcPr>
          <w:p>
            <w:pPr>
              <w:pStyle w:val="11"/>
              <w:spacing w:line="200" w:lineRule="exact"/>
              <w:ind w:right="1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2.5</w:t>
            </w:r>
          </w:p>
        </w:tc>
        <w:tc>
          <w:tcPr>
            <w:tcW w:w="495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9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1" w:type="dxa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1199" w:type="dxa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人文学院</w:t>
            </w:r>
          </w:p>
        </w:tc>
        <w:tc>
          <w:tcPr>
            <w:tcW w:w="878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585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3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pacing w:val="-6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2000121025</w:t>
            </w:r>
          </w:p>
        </w:tc>
        <w:tc>
          <w:tcPr>
            <w:tcW w:w="2964" w:type="dxa"/>
            <w:vAlign w:val="center"/>
          </w:tcPr>
          <w:p>
            <w:pPr>
              <w:spacing w:line="200" w:lineRule="exact"/>
              <w:jc w:val="left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外国文学（1）</w:t>
            </w:r>
          </w:p>
        </w:tc>
        <w:tc>
          <w:tcPr>
            <w:tcW w:w="510" w:type="dxa"/>
            <w:vAlign w:val="center"/>
          </w:tcPr>
          <w:p>
            <w:pPr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2.5</w:t>
            </w:r>
          </w:p>
        </w:tc>
        <w:tc>
          <w:tcPr>
            <w:tcW w:w="561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500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bidi="zh-CN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511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bidi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578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:lang w:val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75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5" w:type="dxa"/>
            <w:vAlign w:val="center"/>
          </w:tcPr>
          <w:p>
            <w:pPr>
              <w:pStyle w:val="11"/>
              <w:spacing w:line="200" w:lineRule="exact"/>
              <w:ind w:left="2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2.5</w:t>
            </w:r>
          </w:p>
        </w:tc>
        <w:tc>
          <w:tcPr>
            <w:tcW w:w="55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9" w:type="dxa"/>
            <w:vAlign w:val="center"/>
          </w:tcPr>
          <w:p>
            <w:pPr>
              <w:pStyle w:val="11"/>
              <w:spacing w:line="200" w:lineRule="exact"/>
              <w:ind w:left="2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1" w:type="dxa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1199" w:type="dxa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人文学院</w:t>
            </w:r>
          </w:p>
        </w:tc>
        <w:tc>
          <w:tcPr>
            <w:tcW w:w="878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</w:trPr>
        <w:tc>
          <w:tcPr>
            <w:tcW w:w="1282" w:type="dxa"/>
            <w:gridSpan w:val="2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b/>
                <w:bCs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宋体"/>
                <w:b/>
                <w:bCs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小计</w:t>
            </w:r>
          </w:p>
        </w:tc>
        <w:tc>
          <w:tcPr>
            <w:tcW w:w="1113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b/>
                <w:bCs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64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0" w:type="dxa"/>
            <w:vAlign w:val="center"/>
          </w:tcPr>
          <w:p>
            <w:pPr>
              <w:pStyle w:val="11"/>
              <w:spacing w:line="200" w:lineRule="exact"/>
              <w:ind w:right="59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561" w:type="dxa"/>
            <w:vAlign w:val="center"/>
          </w:tcPr>
          <w:p>
            <w:pPr>
              <w:pStyle w:val="11"/>
              <w:spacing w:line="200" w:lineRule="exact"/>
              <w:ind w:right="59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bookmarkStart w:id="1" w:name="_GoBack"/>
            <w:bookmarkEnd w:id="1"/>
          </w:p>
        </w:tc>
        <w:tc>
          <w:tcPr>
            <w:tcW w:w="500" w:type="dxa"/>
            <w:vAlign w:val="center"/>
          </w:tcPr>
          <w:p>
            <w:pPr>
              <w:pStyle w:val="11"/>
              <w:spacing w:line="200" w:lineRule="exact"/>
              <w:ind w:right="59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1" w:type="dxa"/>
            <w:vAlign w:val="center"/>
          </w:tcPr>
          <w:p>
            <w:pPr>
              <w:pStyle w:val="11"/>
              <w:spacing w:line="200" w:lineRule="exact"/>
              <w:ind w:right="59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8" w:type="dxa"/>
            <w:vAlign w:val="center"/>
          </w:tcPr>
          <w:p>
            <w:pPr>
              <w:pStyle w:val="11"/>
              <w:spacing w:line="200" w:lineRule="exact"/>
              <w:ind w:right="59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5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0" w:type="dxa"/>
            <w:vAlign w:val="center"/>
          </w:tcPr>
          <w:p>
            <w:pPr>
              <w:pStyle w:val="11"/>
              <w:spacing w:line="200" w:lineRule="exact"/>
              <w:ind w:right="59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0" w:type="dxa"/>
            <w:vAlign w:val="center"/>
          </w:tcPr>
          <w:p>
            <w:pPr>
              <w:pStyle w:val="11"/>
              <w:spacing w:line="200" w:lineRule="exact"/>
              <w:ind w:right="9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5" w:type="dxa"/>
            <w:vAlign w:val="center"/>
          </w:tcPr>
          <w:p>
            <w:pPr>
              <w:pStyle w:val="11"/>
              <w:spacing w:line="200" w:lineRule="exact"/>
              <w:ind w:right="59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0" w:type="dxa"/>
            <w:vAlign w:val="center"/>
          </w:tcPr>
          <w:p>
            <w:pPr>
              <w:pStyle w:val="11"/>
              <w:spacing w:line="200" w:lineRule="exact"/>
              <w:ind w:right="59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9" w:type="dxa"/>
            <w:vAlign w:val="center"/>
          </w:tcPr>
          <w:p>
            <w:pPr>
              <w:pStyle w:val="11"/>
              <w:spacing w:line="200" w:lineRule="exact"/>
              <w:ind w:right="59"/>
              <w:jc w:val="center"/>
              <w:rPr>
                <w:rFonts w:ascii="Times New Roman" w:hAnsi="Times New Roman"/>
                <w:b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1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9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8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ascii="Times New Roman" w:hAnsi="Times New Roman"/>
          <w:caps w:val="0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/>
          <w:caps w:val="0"/>
          <w:color w:val="000000" w:themeColor="text1"/>
          <w14:textFill>
            <w14:solidFill>
              <w14:schemeClr w14:val="tx1"/>
            </w14:solidFill>
          </w14:textFill>
        </w:rPr>
        <w:sectPr>
          <w:headerReference r:id="rId6" w:type="default"/>
          <w:footerReference r:id="rId7" w:type="default"/>
          <w:pgSz w:w="16838" w:h="11906" w:orient="landscape"/>
          <w:pgMar w:top="1417" w:right="1417" w:bottom="1417" w:left="1417" w:header="850" w:footer="992" w:gutter="0"/>
          <w:pgNumType w:fmt="decimal"/>
          <w:cols w:space="425" w:num="1"/>
          <w:rtlGutter w:val="0"/>
          <w:docGrid w:type="lines" w:linePitch="312" w:charSpace="0"/>
        </w:sectPr>
      </w:pPr>
    </w:p>
    <w:p/>
    <w:sectPr>
      <w:headerReference r:id="rId8" w:type="default"/>
      <w:footerReference r:id="rId9" w:type="default"/>
      <w:pgSz w:w="16838" w:h="11906" w:orient="landscape"/>
      <w:pgMar w:top="1417" w:right="1440" w:bottom="141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83897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4" name="文本框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64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-17765775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7aJO4z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F7aJO4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64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2</w:t>
    </w:r>
    <w:r>
      <w:fldChar w:fldCharType="end"/>
    </w:r>
  </w:p>
  <w:p>
    <w:pPr>
      <w:pStyle w:val="4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839078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5" name="文本框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66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-17765765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xyswE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9Mr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BxyswE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66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836620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  <w:lang w:eastAsia="zh-CN"/>
                            </w:rPr>
                            <w:t>2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-17766010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  <w:lang w:eastAsia="zh-C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  <w:lang w:eastAsia="zh-C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  <w:lang w:eastAsia="zh-CN"/>
                      </w:rPr>
                      <w:t>2</w:t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rFonts w:hint="eastAsia" w:ascii="华文中宋" w:hAnsi="华文中宋" w:eastAsia="华文中宋"/>
        <w:b/>
        <w:sz w:val="28"/>
        <w:szCs w:val="28"/>
      </w:rPr>
      <w:t>湖南科技大学2010年版本科专业人才培养方案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83717A"/>
    <w:rsid w:val="01503CD9"/>
    <w:rsid w:val="07632601"/>
    <w:rsid w:val="09A46BF9"/>
    <w:rsid w:val="0C1A2279"/>
    <w:rsid w:val="0D2D504F"/>
    <w:rsid w:val="11754399"/>
    <w:rsid w:val="185063BF"/>
    <w:rsid w:val="193D20EC"/>
    <w:rsid w:val="1FF6210A"/>
    <w:rsid w:val="20D4482E"/>
    <w:rsid w:val="30906DED"/>
    <w:rsid w:val="323357F4"/>
    <w:rsid w:val="3FAF77D2"/>
    <w:rsid w:val="433E7C25"/>
    <w:rsid w:val="49BF2EA3"/>
    <w:rsid w:val="4CA35912"/>
    <w:rsid w:val="4D83717A"/>
    <w:rsid w:val="55040987"/>
    <w:rsid w:val="60F22188"/>
    <w:rsid w:val="61EF2484"/>
    <w:rsid w:val="72B875C6"/>
    <w:rsid w:val="74016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1"/>
    <w:pPr>
      <w:spacing w:before="352"/>
      <w:ind w:left="428"/>
      <w:outlineLvl w:val="1"/>
    </w:pPr>
    <w:rPr>
      <w:rFonts w:ascii="华文中宋" w:hAnsi="华文中宋" w:eastAsia="华文中宋" w:cs="华文中宋"/>
      <w:b/>
      <w:bCs/>
      <w:sz w:val="32"/>
      <w:szCs w:val="32"/>
      <w:lang w:val="zh-CN" w:bidi="zh-CN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keepNext w:val="0"/>
      <w:keepLines w:val="0"/>
      <w:widowControl/>
      <w:suppressLineNumbers w:val="0"/>
      <w:spacing w:before="100" w:beforeAutospacing="1" w:after="100" w:afterAutospacing="1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styleId="9">
    <w:name w:val="page number"/>
    <w:basedOn w:val="8"/>
    <w:qFormat/>
    <w:uiPriority w:val="0"/>
  </w:style>
  <w:style w:type="paragraph" w:customStyle="1" w:styleId="10">
    <w:name w:val="培养方案标题1"/>
    <w:basedOn w:val="1"/>
    <w:qFormat/>
    <w:uiPriority w:val="0"/>
    <w:pPr>
      <w:jc w:val="center"/>
    </w:pPr>
    <w:rPr>
      <w:rFonts w:ascii="黑体" w:eastAsia="黑体"/>
      <w:sz w:val="44"/>
      <w:szCs w:val="44"/>
    </w:rPr>
  </w:style>
  <w:style w:type="paragraph" w:customStyle="1" w:styleId="11">
    <w:name w:val="Table Paragraph"/>
    <w:basedOn w:val="1"/>
    <w:qFormat/>
    <w:uiPriority w:val="1"/>
    <w:pPr>
      <w:jc w:val="left"/>
    </w:pPr>
    <w:rPr>
      <w:rFonts w:ascii="Calibri" w:hAnsi="Calibri" w:eastAsia="宋体" w:cs="Times New Roman"/>
      <w:kern w:val="0"/>
      <w:sz w:val="22"/>
      <w:szCs w:val="22"/>
      <w:lang w:eastAsia="en-US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paragraph" w:customStyle="1" w:styleId="13">
    <w:name w:val="专业代码"/>
    <w:basedOn w:val="1"/>
    <w:qFormat/>
    <w:uiPriority w:val="0"/>
    <w:pPr>
      <w:tabs>
        <w:tab w:val="left" w:pos="1334"/>
      </w:tabs>
      <w:jc w:val="center"/>
    </w:pPr>
    <w:rPr>
      <w:color w:val="000000"/>
      <w:sz w:val="24"/>
      <w:szCs w:val="24"/>
    </w:rPr>
  </w:style>
  <w:style w:type="character" w:customStyle="1" w:styleId="14">
    <w:name w:val="font41"/>
    <w:basedOn w:val="8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15">
    <w:name w:val="font31"/>
    <w:basedOn w:val="8"/>
    <w:qFormat/>
    <w:uiPriority w:val="0"/>
    <w:rPr>
      <w:rFonts w:hint="eastAsia" w:ascii="仿宋_GB2312" w:eastAsia="仿宋_GB2312"/>
      <w:color w:val="000000"/>
      <w:sz w:val="18"/>
      <w:szCs w:val="18"/>
      <w:u w:val="none"/>
    </w:rPr>
  </w:style>
  <w:style w:type="paragraph" w:customStyle="1" w:styleId="16">
    <w:name w:val="_Style 5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header" Target="header3.xml"/><Relationship Id="rId7" Type="http://schemas.openxmlformats.org/officeDocument/2006/relationships/footer" Target="foot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2021-03-02T06:15:00Z</dcterms:created>
  <dc:creator>Administrator</dc:creator>
  <cp:lastModifiedBy>蒋耀辉</cp:lastModifiedBy>
  <dcterms:modified xsi:type="dcterms:W3CDTF">2021-03-22T01:00:43Z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