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12" w:rsidRDefault="00271412" w:rsidP="00271412">
      <w:pPr>
        <w:snapToGrid w:val="0"/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271412" w:rsidRDefault="00271412">
      <w:pPr>
        <w:snapToGrid w:val="0"/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271412">
        <w:rPr>
          <w:rFonts w:ascii="仿宋_GB2312" w:eastAsia="仿宋_GB2312" w:hint="eastAsia"/>
          <w:color w:val="000000"/>
          <w:sz w:val="32"/>
          <w:szCs w:val="32"/>
        </w:rPr>
        <w:t>2022年湖南省第九届大学生公益广告大赛湖南科技大学</w:t>
      </w:r>
    </w:p>
    <w:p w:rsidR="009F33E5" w:rsidRPr="0001628A" w:rsidRDefault="00271412">
      <w:pPr>
        <w:snapToGrid w:val="0"/>
        <w:spacing w:line="500" w:lineRule="exact"/>
        <w:jc w:val="center"/>
        <w:rPr>
          <w:rFonts w:ascii="宋体" w:hAnsi="宋体"/>
          <w:bCs/>
          <w:color w:val="000000"/>
          <w:kern w:val="0"/>
          <w:sz w:val="44"/>
          <w:szCs w:val="44"/>
        </w:rPr>
      </w:pPr>
      <w:r w:rsidRPr="00271412">
        <w:rPr>
          <w:rFonts w:ascii="仿宋_GB2312" w:eastAsia="仿宋_GB2312" w:hint="eastAsia"/>
          <w:color w:val="000000"/>
          <w:sz w:val="32"/>
          <w:szCs w:val="32"/>
        </w:rPr>
        <w:t>选送作品详单</w:t>
      </w:r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993"/>
        <w:gridCol w:w="3260"/>
        <w:gridCol w:w="3827"/>
        <w:gridCol w:w="1850"/>
      </w:tblGrid>
      <w:tr w:rsidR="00C611E5" w:rsidRPr="00271412" w:rsidTr="00271412">
        <w:trPr>
          <w:trHeight w:val="583"/>
          <w:tblHeader/>
          <w:jc w:val="center"/>
        </w:trPr>
        <w:tc>
          <w:tcPr>
            <w:tcW w:w="718" w:type="dxa"/>
            <w:vAlign w:val="center"/>
          </w:tcPr>
          <w:p w:rsidR="00C611E5" w:rsidRPr="00271412" w:rsidRDefault="00C611E5" w:rsidP="002C6B65">
            <w:pPr>
              <w:jc w:val="center"/>
              <w:rPr>
                <w:b/>
                <w:color w:val="000000"/>
                <w:szCs w:val="21"/>
              </w:rPr>
            </w:pPr>
            <w:bookmarkStart w:id="0" w:name="_GoBack"/>
            <w:r w:rsidRPr="00271412"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C611E5" w:rsidRPr="00271412" w:rsidRDefault="00C611E5" w:rsidP="002C6B65">
            <w:pPr>
              <w:jc w:val="center"/>
              <w:rPr>
                <w:b/>
                <w:color w:val="000000"/>
                <w:szCs w:val="21"/>
              </w:rPr>
            </w:pPr>
            <w:r w:rsidRPr="00271412">
              <w:rPr>
                <w:b/>
                <w:color w:val="000000"/>
                <w:szCs w:val="21"/>
              </w:rPr>
              <w:t>类别</w:t>
            </w:r>
          </w:p>
        </w:tc>
        <w:tc>
          <w:tcPr>
            <w:tcW w:w="3260" w:type="dxa"/>
            <w:vAlign w:val="center"/>
          </w:tcPr>
          <w:p w:rsidR="00C611E5" w:rsidRPr="00271412" w:rsidRDefault="00C611E5" w:rsidP="002C6B65">
            <w:pPr>
              <w:jc w:val="center"/>
              <w:rPr>
                <w:b/>
                <w:color w:val="000000"/>
                <w:szCs w:val="21"/>
              </w:rPr>
            </w:pPr>
            <w:r w:rsidRPr="00271412">
              <w:rPr>
                <w:b/>
                <w:color w:val="000000"/>
                <w:szCs w:val="21"/>
              </w:rPr>
              <w:t>作品名称</w:t>
            </w:r>
          </w:p>
        </w:tc>
        <w:tc>
          <w:tcPr>
            <w:tcW w:w="3827" w:type="dxa"/>
            <w:vAlign w:val="center"/>
          </w:tcPr>
          <w:p w:rsidR="00C611E5" w:rsidRPr="00271412" w:rsidRDefault="00C611E5" w:rsidP="002C6B65">
            <w:pPr>
              <w:jc w:val="center"/>
              <w:rPr>
                <w:b/>
                <w:color w:val="000000"/>
                <w:szCs w:val="21"/>
              </w:rPr>
            </w:pPr>
            <w:r w:rsidRPr="00271412">
              <w:rPr>
                <w:b/>
                <w:color w:val="000000"/>
                <w:szCs w:val="21"/>
              </w:rPr>
              <w:t>作者姓名</w:t>
            </w:r>
          </w:p>
        </w:tc>
        <w:tc>
          <w:tcPr>
            <w:tcW w:w="1850" w:type="dxa"/>
            <w:vAlign w:val="center"/>
          </w:tcPr>
          <w:p w:rsidR="00C611E5" w:rsidRPr="00271412" w:rsidRDefault="00C611E5" w:rsidP="002C6B65">
            <w:pPr>
              <w:jc w:val="center"/>
              <w:rPr>
                <w:b/>
                <w:color w:val="000000"/>
                <w:szCs w:val="21"/>
              </w:rPr>
            </w:pPr>
            <w:r w:rsidRPr="00271412">
              <w:rPr>
                <w:b/>
                <w:color w:val="000000"/>
                <w:szCs w:val="21"/>
              </w:rPr>
              <w:t>指导老师</w:t>
            </w:r>
          </w:p>
        </w:tc>
      </w:tr>
      <w:bookmarkEnd w:id="0"/>
      <w:tr w:rsidR="00C611E5" w:rsidRPr="009F33E5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《新能源，点亮长沙风光》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杨婼茜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曹佳骊</w:t>
            </w:r>
          </w:p>
        </w:tc>
      </w:tr>
      <w:tr w:rsidR="00C611E5" w:rsidRPr="009F33E5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《与自然同行》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何佳燕、王虹景、胡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龙、马良菲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9F33E5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9F33E5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9F33E5">
              <w:rPr>
                <w:color w:val="000000"/>
                <w:szCs w:val="21"/>
              </w:rPr>
              <w:t>《</w:t>
            </w:r>
            <w:r w:rsidRPr="009F33E5">
              <w:rPr>
                <w:rFonts w:hint="eastAsia"/>
                <w:color w:val="000000"/>
                <w:szCs w:val="21"/>
              </w:rPr>
              <w:t>牢笼</w:t>
            </w:r>
            <w:r w:rsidRPr="009F33E5">
              <w:rPr>
                <w:color w:val="000000"/>
                <w:szCs w:val="21"/>
              </w:rPr>
              <w:t>》</w:t>
            </w:r>
          </w:p>
        </w:tc>
        <w:tc>
          <w:tcPr>
            <w:tcW w:w="3827" w:type="dxa"/>
            <w:vAlign w:val="center"/>
          </w:tcPr>
          <w:p w:rsidR="00C611E5" w:rsidRPr="009F33E5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9F33E5">
              <w:rPr>
                <w:rFonts w:hint="eastAsia"/>
                <w:color w:val="000000"/>
                <w:szCs w:val="21"/>
              </w:rPr>
              <w:t>吴小轩</w:t>
            </w:r>
          </w:p>
        </w:tc>
        <w:tc>
          <w:tcPr>
            <w:tcW w:w="1850" w:type="dxa"/>
            <w:vAlign w:val="center"/>
          </w:tcPr>
          <w:p w:rsidR="00C611E5" w:rsidRPr="009F33E5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9F33E5">
              <w:rPr>
                <w:rFonts w:hint="eastAsia"/>
                <w:color w:val="000000"/>
                <w:szCs w:val="21"/>
              </w:rPr>
              <w:t>杨会娟</w:t>
            </w:r>
          </w:p>
        </w:tc>
      </w:tr>
      <w:tr w:rsidR="00C611E5" w:rsidRPr="009F33E5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《何为财富》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曾玉婷、雷雪峰、黄鑫琳、李艳红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9F33E5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《繁荣新中国》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雷雪峰、李艳红、曾玉婷、张雨欣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A515E0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A515E0">
            <w:pPr>
              <w:jc w:val="center"/>
            </w:pPr>
            <w:r w:rsidRPr="0001628A">
              <w:rPr>
                <w:rFonts w:hint="eastAsia"/>
              </w:rPr>
              <w:t>《流沙》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A515E0">
            <w:pPr>
              <w:jc w:val="center"/>
            </w:pPr>
            <w:r w:rsidRPr="0001628A">
              <w:rPr>
                <w:rFonts w:hint="eastAsia"/>
              </w:rPr>
              <w:t>毛静怡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A515E0">
            <w:pPr>
              <w:jc w:val="center"/>
            </w:pPr>
            <w:r w:rsidRPr="0001628A">
              <w:rPr>
                <w:rFonts w:hint="eastAsia"/>
              </w:rPr>
              <w:t>杨会娟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A2234B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A2234B">
            <w:pPr>
              <w:jc w:val="center"/>
            </w:pPr>
            <w:r w:rsidRPr="0001628A">
              <w:rPr>
                <w:rFonts w:hint="eastAsia"/>
              </w:rPr>
              <w:t>《每个梦想都是</w:t>
            </w:r>
            <w:r w:rsidRPr="0001628A">
              <w:t>100</w:t>
            </w:r>
            <w:r w:rsidRPr="0001628A">
              <w:rPr>
                <w:rFonts w:hint="eastAsia"/>
              </w:rPr>
              <w:t>分》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A2234B">
            <w:pPr>
              <w:jc w:val="center"/>
            </w:pPr>
            <w:r w:rsidRPr="0001628A">
              <w:rPr>
                <w:rFonts w:hint="eastAsia"/>
              </w:rPr>
              <w:t>范柳烨、张瑜颖、崔沛嫱、王国豪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A2234B">
            <w:pPr>
              <w:jc w:val="center"/>
            </w:pPr>
            <w:r w:rsidRPr="0001628A">
              <w:rPr>
                <w:rFonts w:hint="eastAsia"/>
              </w:rPr>
              <w:t>姜太军、彭静昊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《湖湘好榜样》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宋玉敏、张雨欣、李进升、黄鑫琳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《传播》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尹楣棋、刘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妍、陶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欢、焦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柳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《归塑》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陈柏伶、程琳格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胡</w:t>
            </w:r>
            <w:r w:rsidR="00DA7743">
              <w:rPr>
                <w:rFonts w:hint="eastAsia"/>
              </w:rPr>
              <w:t xml:space="preserve"> </w:t>
            </w:r>
            <w:r w:rsidR="009F33E5">
              <w:rPr>
                <w:rFonts w:hint="eastAsia"/>
              </w:rPr>
              <w:t xml:space="preserve"> </w:t>
            </w:r>
            <w:r w:rsidRPr="0001628A">
              <w:rPr>
                <w:rFonts w:hint="eastAsia"/>
              </w:rPr>
              <w:t>瑶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《奏响光盘之律》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罗仁艳、陈</w:t>
            </w:r>
            <w:r w:rsidR="00DA7743">
              <w:rPr>
                <w:rFonts w:hint="eastAsia"/>
              </w:rPr>
              <w:t xml:space="preserve"> </w:t>
            </w:r>
            <w:r w:rsidR="009F33E5">
              <w:rPr>
                <w:rFonts w:hint="eastAsia"/>
              </w:rPr>
              <w:t xml:space="preserve"> </w:t>
            </w:r>
            <w:r w:rsidRPr="0001628A">
              <w:rPr>
                <w:rFonts w:hint="eastAsia"/>
              </w:rPr>
              <w:t>晨、辛昳慧子、李</w:t>
            </w:r>
            <w:r w:rsidR="009F33E5">
              <w:rPr>
                <w:rFonts w:hint="eastAsia"/>
              </w:rPr>
              <w:t xml:space="preserve"> </w:t>
            </w:r>
            <w:r w:rsidR="00DA7743">
              <w:rPr>
                <w:rFonts w:hint="eastAsia"/>
              </w:rPr>
              <w:t xml:space="preserve"> </w:t>
            </w:r>
            <w:r w:rsidRPr="0001628A">
              <w:rPr>
                <w:rFonts w:hint="eastAsia"/>
              </w:rPr>
              <w:t>卓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姜太军、杨金娥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《心怀使命</w:t>
            </w:r>
            <w:r w:rsidRPr="0001628A">
              <w:rPr>
                <w:rFonts w:hint="eastAsia"/>
              </w:rPr>
              <w:t xml:space="preserve"> </w:t>
            </w:r>
            <w:r w:rsidRPr="0001628A">
              <w:rPr>
                <w:rFonts w:hint="eastAsia"/>
              </w:rPr>
              <w:t>肩负担当》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唐彬彬、邓晓慧、汤</w:t>
            </w:r>
            <w:r w:rsidR="009F33E5">
              <w:rPr>
                <w:rFonts w:hint="eastAsia"/>
              </w:rPr>
              <w:t xml:space="preserve"> </w:t>
            </w:r>
            <w:r w:rsidR="00DA7743">
              <w:rPr>
                <w:rFonts w:hint="eastAsia"/>
              </w:rPr>
              <w:t xml:space="preserve"> </w:t>
            </w:r>
            <w:r w:rsidRPr="0001628A">
              <w:rPr>
                <w:rFonts w:hint="eastAsia"/>
              </w:rPr>
              <w:t>洋、何东英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姜太军、杨金娥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《汗水》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黄</w:t>
            </w:r>
            <w:r w:rsidR="009F33E5">
              <w:rPr>
                <w:rFonts w:hint="eastAsia"/>
              </w:rPr>
              <w:t xml:space="preserve"> </w:t>
            </w:r>
            <w:r w:rsidR="00DA7743">
              <w:rPr>
                <w:rFonts w:hint="eastAsia"/>
              </w:rPr>
              <w:t xml:space="preserve"> </w:t>
            </w:r>
            <w:r w:rsidRPr="0001628A">
              <w:rPr>
                <w:rFonts w:hint="eastAsia"/>
              </w:rPr>
              <w:t>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杨会娟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t>《</w:t>
            </w:r>
            <w:r w:rsidRPr="0001628A">
              <w:rPr>
                <w:rFonts w:hint="eastAsia"/>
              </w:rPr>
              <w:t>凶手就是你</w:t>
            </w:r>
            <w:r w:rsidRPr="0001628A">
              <w:t>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吴小轩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杨会娟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平面类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《</w:t>
            </w:r>
            <w:r w:rsidRPr="0001628A">
              <w:t>“</w:t>
            </w:r>
            <w:r w:rsidRPr="0001628A">
              <w:rPr>
                <w:rFonts w:hint="eastAsia"/>
              </w:rPr>
              <w:t>塑料</w:t>
            </w:r>
            <w:r w:rsidRPr="0001628A">
              <w:t>”</w:t>
            </w:r>
            <w:r w:rsidRPr="0001628A">
              <w:rPr>
                <w:rFonts w:hint="eastAsia"/>
              </w:rPr>
              <w:t>变</w:t>
            </w:r>
            <w:r w:rsidRPr="0001628A">
              <w:t>“</w:t>
            </w:r>
            <w:r w:rsidRPr="0001628A">
              <w:rPr>
                <w:rFonts w:hint="eastAsia"/>
              </w:rPr>
              <w:t>有料</w:t>
            </w:r>
            <w:r w:rsidRPr="0001628A">
              <w:t>”</w:t>
            </w:r>
            <w:r w:rsidRPr="0001628A">
              <w:rPr>
                <w:rFonts w:hint="eastAsia"/>
              </w:rPr>
              <w:t>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苏睿绮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杨会娟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13273E">
            <w:pPr>
              <w:jc w:val="center"/>
            </w:pPr>
            <w:r w:rsidRPr="0001628A">
              <w:rPr>
                <w:rFonts w:hint="eastAsia"/>
              </w:rPr>
              <w:t>视频类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13273E">
            <w:pPr>
              <w:jc w:val="center"/>
            </w:pPr>
            <w:r w:rsidRPr="0001628A">
              <w:rPr>
                <w:rFonts w:hint="eastAsia"/>
              </w:rPr>
              <w:t>《隐山木雕——孤学坠绪，薪尽火传》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13273E">
            <w:pPr>
              <w:jc w:val="center"/>
            </w:pPr>
            <w:r w:rsidRPr="0001628A">
              <w:rPr>
                <w:rFonts w:hint="eastAsia"/>
              </w:rPr>
              <w:t>王</w:t>
            </w:r>
            <w:r w:rsidR="00DA7743">
              <w:rPr>
                <w:rFonts w:hint="eastAsia"/>
              </w:rPr>
              <w:t xml:space="preserve"> </w:t>
            </w:r>
            <w:r w:rsidR="009F33E5">
              <w:rPr>
                <w:rFonts w:hint="eastAsia"/>
              </w:rPr>
              <w:t xml:space="preserve"> </w:t>
            </w:r>
            <w:r w:rsidRPr="0001628A">
              <w:rPr>
                <w:rFonts w:hint="eastAsia"/>
              </w:rPr>
              <w:t>铭、李佳静、杜澳岚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E5" w:rsidRPr="0001628A" w:rsidRDefault="00C611E5" w:rsidP="0013273E">
            <w:pPr>
              <w:jc w:val="center"/>
            </w:pPr>
            <w:r w:rsidRPr="0001628A">
              <w:rPr>
                <w:rFonts w:hint="eastAsia"/>
              </w:rPr>
              <w:t>陈</w:t>
            </w:r>
            <w:r w:rsidR="009F33E5">
              <w:rPr>
                <w:rFonts w:hint="eastAsia"/>
              </w:rPr>
              <w:t xml:space="preserve"> </w:t>
            </w:r>
            <w:r w:rsidR="00DA7743">
              <w:rPr>
                <w:rFonts w:hint="eastAsia"/>
              </w:rPr>
              <w:t xml:space="preserve"> </w:t>
            </w:r>
            <w:r w:rsidRPr="0001628A">
              <w:rPr>
                <w:rFonts w:hint="eastAsia"/>
              </w:rPr>
              <w:t>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视频类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《我们这十年》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何佳燕</w:t>
            </w:r>
            <w:r w:rsidR="00DA7743" w:rsidRPr="0001628A">
              <w:rPr>
                <w:rFonts w:hint="eastAsia"/>
              </w:rPr>
              <w:t>、</w:t>
            </w:r>
            <w:r w:rsidRPr="0001628A">
              <w:rPr>
                <w:rFonts w:hint="eastAsia"/>
                <w:color w:val="000000"/>
                <w:szCs w:val="21"/>
              </w:rPr>
              <w:t>李俊睿</w:t>
            </w:r>
            <w:r w:rsidR="00DA7743" w:rsidRPr="0001628A">
              <w:rPr>
                <w:rFonts w:hint="eastAsia"/>
              </w:rPr>
              <w:t>、</w:t>
            </w:r>
            <w:r w:rsidRPr="0001628A">
              <w:rPr>
                <w:rFonts w:hint="eastAsia"/>
                <w:color w:val="000000"/>
                <w:szCs w:val="21"/>
              </w:rPr>
              <w:t>刘忠博</w:t>
            </w:r>
            <w:r w:rsidR="00DA7743" w:rsidRPr="0001628A">
              <w:rPr>
                <w:rFonts w:hint="eastAsia"/>
              </w:rPr>
              <w:t>、</w:t>
            </w:r>
            <w:r w:rsidRPr="0001628A">
              <w:rPr>
                <w:rFonts w:hint="eastAsia"/>
                <w:color w:val="000000"/>
                <w:szCs w:val="21"/>
              </w:rPr>
              <w:t>李先领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慧、姜太军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8547F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视频类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8547F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《使命》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8547F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张思颖、黄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雯、吴华思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8547F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赖积船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9C498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策划类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9C498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《“湘”遇在“绿”途》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9C498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封燕君、王艺涵、尹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钡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9C498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郭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策划类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《星火耀山河》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</w:pPr>
            <w:r w:rsidRPr="0001628A">
              <w:rPr>
                <w:rFonts w:hint="eastAsia"/>
              </w:rPr>
              <w:t>张瑞博、谭心悦、刘天玉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71412">
            <w:pPr>
              <w:jc w:val="center"/>
            </w:pPr>
            <w:r w:rsidRPr="0001628A">
              <w:rPr>
                <w:rFonts w:hint="eastAsia"/>
              </w:rPr>
              <w:t>唐翠柳</w:t>
            </w:r>
            <w:r w:rsidR="00271412">
              <w:rPr>
                <w:rFonts w:hint="eastAsia"/>
              </w:rPr>
              <w:t>、</w:t>
            </w:r>
            <w:r w:rsidRPr="0001628A">
              <w:rPr>
                <w:rFonts w:hint="eastAsia"/>
              </w:rPr>
              <w:t>唐宁潇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策划类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《我不是废话》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冯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硕、杨婼茜、王瑞萌、朱玉珍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符红娟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策划类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《鸟瞰湖南》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蔡伊婷、罗词涵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郭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策划类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《湘青乡爱》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陈佳芸、王雅琪、吴华思、陈淑洁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符红娟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553794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策划类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553794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《光声之旅》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553794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曾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靖、李雅梅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553794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刘祥羽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策划类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《二十大旗，三湘接力》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snapToGrid w:val="0"/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高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璐、陶亚莹、陈鹤鸣、陈佳芸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符红娟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B4457C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策划类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B4457C">
            <w:pPr>
              <w:jc w:val="center"/>
            </w:pPr>
            <w:r w:rsidRPr="0001628A">
              <w:rPr>
                <w:rFonts w:hint="eastAsia"/>
              </w:rPr>
              <w:t>《大山里的公益阅读—千年苗圃读书计划》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B4457C">
            <w:pPr>
              <w:jc w:val="center"/>
            </w:pPr>
            <w:r w:rsidRPr="0001628A">
              <w:rPr>
                <w:rFonts w:hint="eastAsia"/>
              </w:rPr>
              <w:t>周亲怡、林颖孜、李智慧、周晨曦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B4457C">
            <w:pPr>
              <w:jc w:val="center"/>
            </w:pPr>
            <w:r w:rsidRPr="0001628A">
              <w:rPr>
                <w:rFonts w:hint="eastAsia"/>
              </w:rPr>
              <w:t>无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策划类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9F33E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《手之所往</w:t>
            </w:r>
            <w:r w:rsidR="009F33E5">
              <w:rPr>
                <w:rFonts w:hint="eastAsia"/>
                <w:color w:val="000000"/>
                <w:szCs w:val="21"/>
              </w:rPr>
              <w:t>，</w:t>
            </w:r>
            <w:r w:rsidRPr="0001628A">
              <w:rPr>
                <w:rFonts w:hint="eastAsia"/>
                <w:color w:val="000000"/>
                <w:szCs w:val="21"/>
              </w:rPr>
              <w:t>兴之所至》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年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玲、明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眉、陈佳芸、刘瑛瑛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2C6B6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F9711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互动类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F9711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《美丽湖南》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F9711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雷雪峰、张雨欣、李艳红、李进升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F97115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69223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互动类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69223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《韶山红色足迹</w:t>
            </w:r>
            <w:r w:rsidRPr="0001628A">
              <w:rPr>
                <w:rFonts w:hint="eastAsia"/>
                <w:color w:val="000000"/>
                <w:szCs w:val="21"/>
              </w:rPr>
              <w:t>H5</w:t>
            </w:r>
            <w:r w:rsidRPr="0001628A">
              <w:rPr>
                <w:rFonts w:hint="eastAsia"/>
                <w:color w:val="000000"/>
                <w:szCs w:val="21"/>
              </w:rPr>
              <w:t>设计》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69223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陶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欢、焦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柳、班明慧、龙易子晗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69223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7D771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互动类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7D771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《星光之旅</w:t>
            </w:r>
            <w:r w:rsidRPr="0001628A">
              <w:rPr>
                <w:rFonts w:hint="eastAsia"/>
                <w:color w:val="000000"/>
                <w:szCs w:val="21"/>
              </w:rPr>
              <w:t>H5</w:t>
            </w:r>
            <w:r w:rsidRPr="0001628A">
              <w:rPr>
                <w:rFonts w:hint="eastAsia"/>
                <w:color w:val="000000"/>
                <w:szCs w:val="21"/>
              </w:rPr>
              <w:t>设计》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7D771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黄鑫琳、兰冰柔、宋玉敏、欧珺瑛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7D771E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A7046B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互动类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A7046B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《青春之声——敢于担当新风尚》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A7046B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龙易子晗、陶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欢、郭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迅、孙倩倩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A7046B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慧、张智艳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4A2317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互动类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4A2317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《守护“巴陵印象”》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4A2317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刘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妍、尹楣棋、焦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柳、陶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欢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4A2317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1E75E6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互动类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1E75E6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《我们的十年》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1E75E6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焦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柳、陶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欢、刘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妍、尹楣棋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1E75E6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9F7306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互动类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9F7306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《环保之旅</w:t>
            </w:r>
            <w:r w:rsidRPr="0001628A">
              <w:rPr>
                <w:rFonts w:hint="eastAsia"/>
                <w:color w:val="000000"/>
                <w:szCs w:val="21"/>
              </w:rPr>
              <w:t>H5</w:t>
            </w:r>
            <w:r w:rsidRPr="0001628A">
              <w:rPr>
                <w:rFonts w:hint="eastAsia"/>
                <w:color w:val="000000"/>
                <w:szCs w:val="21"/>
              </w:rPr>
              <w:t>设计》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9F7306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宋玉敏、李嘉贤、黄鑫琳、兰冰柔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9F7306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EC6E90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动画类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EC6E90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《清山》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EC6E90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皮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欢、林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楠、黄玉如、王雪梅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EC6E90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曹佳骊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BF7A36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动画类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BF7A36">
            <w:pPr>
              <w:jc w:val="center"/>
            </w:pPr>
            <w:r w:rsidRPr="0001628A">
              <w:rPr>
                <w:rFonts w:hint="eastAsia"/>
              </w:rPr>
              <w:t>《非凡十年·湖南》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BF7A36">
            <w:pPr>
              <w:jc w:val="center"/>
            </w:pPr>
            <w:r w:rsidRPr="0001628A">
              <w:rPr>
                <w:rFonts w:hint="eastAsia"/>
              </w:rPr>
              <w:t>唐彬彬、许梦娴、邓晓慧、黄延希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BF7A36">
            <w:pPr>
              <w:jc w:val="center"/>
            </w:pPr>
            <w:r w:rsidRPr="0001628A">
              <w:rPr>
                <w:rFonts w:hint="eastAsia"/>
              </w:rPr>
              <w:t>姜太军、杨金娥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A7046B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动画类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A7046B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《选择》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A7046B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黄鑫琳、曾玉婷、宋玉敏、张聚成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A7046B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胡</w:t>
            </w:r>
            <w:r w:rsidR="00DA7743">
              <w:rPr>
                <w:rFonts w:hint="eastAsia"/>
                <w:color w:val="000000"/>
                <w:szCs w:val="21"/>
              </w:rPr>
              <w:t xml:space="preserve"> </w:t>
            </w:r>
            <w:r w:rsidR="009F33E5">
              <w:rPr>
                <w:rFonts w:hint="eastAsia"/>
                <w:color w:val="000000"/>
                <w:szCs w:val="21"/>
              </w:rPr>
              <w:t xml:space="preserve"> </w:t>
            </w:r>
            <w:r w:rsidRPr="0001628A">
              <w:rPr>
                <w:rFonts w:hint="eastAsia"/>
                <w:color w:val="000000"/>
                <w:szCs w:val="21"/>
              </w:rPr>
              <w:t>慧</w:t>
            </w:r>
          </w:p>
        </w:tc>
      </w:tr>
      <w:tr w:rsidR="00C611E5" w:rsidRPr="0001628A" w:rsidTr="009F33E5">
        <w:trPr>
          <w:trHeight w:val="570"/>
          <w:jc w:val="center"/>
        </w:trPr>
        <w:tc>
          <w:tcPr>
            <w:tcW w:w="718" w:type="dxa"/>
            <w:vAlign w:val="center"/>
          </w:tcPr>
          <w:p w:rsidR="00C611E5" w:rsidRPr="0001628A" w:rsidRDefault="009F33E5" w:rsidP="009F33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993" w:type="dxa"/>
            <w:vAlign w:val="center"/>
          </w:tcPr>
          <w:p w:rsidR="00C611E5" w:rsidRPr="0001628A" w:rsidRDefault="00C611E5" w:rsidP="00583F84">
            <w:pPr>
              <w:jc w:val="center"/>
              <w:rPr>
                <w:color w:val="000000"/>
                <w:szCs w:val="21"/>
              </w:rPr>
            </w:pPr>
            <w:r w:rsidRPr="0001628A">
              <w:rPr>
                <w:rFonts w:hint="eastAsia"/>
                <w:color w:val="000000"/>
                <w:szCs w:val="21"/>
              </w:rPr>
              <w:t>动画类</w:t>
            </w:r>
          </w:p>
        </w:tc>
        <w:tc>
          <w:tcPr>
            <w:tcW w:w="3260" w:type="dxa"/>
            <w:vAlign w:val="center"/>
          </w:tcPr>
          <w:p w:rsidR="00C611E5" w:rsidRPr="0001628A" w:rsidRDefault="00C611E5" w:rsidP="00583F84">
            <w:pPr>
              <w:jc w:val="center"/>
            </w:pPr>
            <w:r w:rsidRPr="0001628A">
              <w:rPr>
                <w:rFonts w:hint="eastAsia"/>
              </w:rPr>
              <w:t>《鱼》</w:t>
            </w:r>
          </w:p>
        </w:tc>
        <w:tc>
          <w:tcPr>
            <w:tcW w:w="3827" w:type="dxa"/>
            <w:vAlign w:val="center"/>
          </w:tcPr>
          <w:p w:rsidR="00C611E5" w:rsidRPr="0001628A" w:rsidRDefault="00C611E5" w:rsidP="00583F84">
            <w:pPr>
              <w:jc w:val="center"/>
            </w:pPr>
            <w:r w:rsidRPr="0001628A">
              <w:rPr>
                <w:rFonts w:hint="eastAsia"/>
              </w:rPr>
              <w:t>李艳红</w:t>
            </w:r>
          </w:p>
        </w:tc>
        <w:tc>
          <w:tcPr>
            <w:tcW w:w="1850" w:type="dxa"/>
            <w:vAlign w:val="center"/>
          </w:tcPr>
          <w:p w:rsidR="00C611E5" w:rsidRPr="0001628A" w:rsidRDefault="00C611E5" w:rsidP="00583F84">
            <w:pPr>
              <w:jc w:val="center"/>
            </w:pPr>
            <w:r w:rsidRPr="0001628A">
              <w:rPr>
                <w:rFonts w:hint="eastAsia"/>
              </w:rPr>
              <w:t>姜太军</w:t>
            </w:r>
          </w:p>
        </w:tc>
      </w:tr>
    </w:tbl>
    <w:p w:rsidR="003A40B7" w:rsidRPr="0001628A" w:rsidRDefault="003A40B7">
      <w:pPr>
        <w:snapToGrid w:val="0"/>
        <w:spacing w:line="276" w:lineRule="auto"/>
        <w:rPr>
          <w:color w:val="000000"/>
          <w:kern w:val="0"/>
        </w:rPr>
      </w:pPr>
    </w:p>
    <w:sectPr w:rsidR="003A40B7" w:rsidRPr="0001628A" w:rsidSect="009F33E5">
      <w:pgSz w:w="11906" w:h="16838"/>
      <w:pgMar w:top="1440" w:right="1276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D7" w:rsidRDefault="003524D7" w:rsidP="002721BA">
      <w:r>
        <w:separator/>
      </w:r>
    </w:p>
  </w:endnote>
  <w:endnote w:type="continuationSeparator" w:id="0">
    <w:p w:rsidR="003524D7" w:rsidRDefault="003524D7" w:rsidP="002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D7" w:rsidRDefault="003524D7" w:rsidP="002721BA">
      <w:r>
        <w:separator/>
      </w:r>
    </w:p>
  </w:footnote>
  <w:footnote w:type="continuationSeparator" w:id="0">
    <w:p w:rsidR="003524D7" w:rsidRDefault="003524D7" w:rsidP="0027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7E4E8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ECAA85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D549A9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7F4685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2F2F38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B705C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C6055C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626EB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01E9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7AA27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4F15D63"/>
    <w:multiLevelType w:val="hybridMultilevel"/>
    <w:tmpl w:val="F726F454"/>
    <w:lvl w:ilvl="0" w:tplc="8E027FC8">
      <w:start w:val="1"/>
      <w:numFmt w:val="decimal"/>
      <w:lvlText w:val="%1"/>
      <w:lvlJc w:val="left"/>
      <w:pPr>
        <w:ind w:left="866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5YTVhZjdkNTg1OGE4ZDIwYjRkOWFhMzZkZDA5YWMifQ=="/>
  </w:docVars>
  <w:rsids>
    <w:rsidRoot w:val="003F2265"/>
    <w:rsid w:val="0001628A"/>
    <w:rsid w:val="00032B98"/>
    <w:rsid w:val="000804B6"/>
    <w:rsid w:val="000B33F0"/>
    <w:rsid w:val="00180752"/>
    <w:rsid w:val="001C69A0"/>
    <w:rsid w:val="001D02A3"/>
    <w:rsid w:val="00252E37"/>
    <w:rsid w:val="00271412"/>
    <w:rsid w:val="002721BA"/>
    <w:rsid w:val="002741B6"/>
    <w:rsid w:val="00286C7F"/>
    <w:rsid w:val="002B39AE"/>
    <w:rsid w:val="002C6B65"/>
    <w:rsid w:val="003524D7"/>
    <w:rsid w:val="00386E88"/>
    <w:rsid w:val="00396392"/>
    <w:rsid w:val="003A40B7"/>
    <w:rsid w:val="003A6B3E"/>
    <w:rsid w:val="003D4548"/>
    <w:rsid w:val="003F2265"/>
    <w:rsid w:val="00400F7B"/>
    <w:rsid w:val="00483EEA"/>
    <w:rsid w:val="004B51E6"/>
    <w:rsid w:val="004F1EA6"/>
    <w:rsid w:val="0056744F"/>
    <w:rsid w:val="0057607D"/>
    <w:rsid w:val="005B06F0"/>
    <w:rsid w:val="005F6285"/>
    <w:rsid w:val="00674819"/>
    <w:rsid w:val="00691755"/>
    <w:rsid w:val="006E17AC"/>
    <w:rsid w:val="006F2B60"/>
    <w:rsid w:val="007571E4"/>
    <w:rsid w:val="007A5ACA"/>
    <w:rsid w:val="007D6BE8"/>
    <w:rsid w:val="008339D2"/>
    <w:rsid w:val="00850209"/>
    <w:rsid w:val="0088374E"/>
    <w:rsid w:val="00885B28"/>
    <w:rsid w:val="008A2017"/>
    <w:rsid w:val="008B0C4D"/>
    <w:rsid w:val="008B37A0"/>
    <w:rsid w:val="008E3F75"/>
    <w:rsid w:val="008E633C"/>
    <w:rsid w:val="00965123"/>
    <w:rsid w:val="00972C06"/>
    <w:rsid w:val="00993602"/>
    <w:rsid w:val="009B466A"/>
    <w:rsid w:val="009F33E5"/>
    <w:rsid w:val="00A055B0"/>
    <w:rsid w:val="00A51197"/>
    <w:rsid w:val="00A7046B"/>
    <w:rsid w:val="00A74F46"/>
    <w:rsid w:val="00A75A58"/>
    <w:rsid w:val="00B379EA"/>
    <w:rsid w:val="00C123DC"/>
    <w:rsid w:val="00C41C54"/>
    <w:rsid w:val="00C611E5"/>
    <w:rsid w:val="00C869BC"/>
    <w:rsid w:val="00CB3494"/>
    <w:rsid w:val="00CB7CA3"/>
    <w:rsid w:val="00CD31D2"/>
    <w:rsid w:val="00DA7743"/>
    <w:rsid w:val="00DE214A"/>
    <w:rsid w:val="00E212F8"/>
    <w:rsid w:val="00E33187"/>
    <w:rsid w:val="00E52270"/>
    <w:rsid w:val="00EA01DD"/>
    <w:rsid w:val="00ED569A"/>
    <w:rsid w:val="00ED7B64"/>
    <w:rsid w:val="00EE76A9"/>
    <w:rsid w:val="00F0595F"/>
    <w:rsid w:val="59D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665A4"/>
  <w15:docId w15:val="{835DB1E8-5271-45C0-8077-F392DBA9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qFormat/>
    <w:rsid w:val="00EE76A9"/>
    <w:pPr>
      <w:widowControl w:val="0"/>
      <w:jc w:val="both"/>
    </w:pPr>
    <w:rPr>
      <w:rFonts w:ascii="Times New Roman" w:hAnsi="Times New Roman" w:cs="黑体"/>
      <w:kern w:val="2"/>
      <w:sz w:val="21"/>
      <w:szCs w:val="22"/>
    </w:rPr>
  </w:style>
  <w:style w:type="paragraph" w:styleId="a3">
    <w:name w:val="header"/>
    <w:basedOn w:val="a"/>
    <w:link w:val="a4"/>
    <w:rsid w:val="00272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721B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272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721BA"/>
    <w:rPr>
      <w:rFonts w:ascii="Times New Roman" w:hAnsi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75A58"/>
    <w:pPr>
      <w:autoSpaceDE w:val="0"/>
      <w:autoSpaceDN w:val="0"/>
      <w:jc w:val="left"/>
    </w:pPr>
    <w:rPr>
      <w:rFonts w:ascii="宋体" w:hAnsi="宋体" w:hint="eastAsia"/>
      <w:kern w:val="0"/>
      <w:sz w:val="22"/>
      <w:szCs w:val="22"/>
    </w:rPr>
  </w:style>
  <w:style w:type="paragraph" w:styleId="a7">
    <w:name w:val="Normal (Web)"/>
    <w:basedOn w:val="a"/>
    <w:uiPriority w:val="99"/>
    <w:unhideWhenUsed/>
    <w:rsid w:val="00A75A58"/>
    <w:rPr>
      <w:sz w:val="24"/>
    </w:rPr>
  </w:style>
  <w:style w:type="paragraph" w:styleId="a8">
    <w:name w:val="List Paragraph"/>
    <w:basedOn w:val="a"/>
    <w:uiPriority w:val="99"/>
    <w:qFormat/>
    <w:rsid w:val="009F33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BD1B-3F20-4CA2-AF5F-CE33826B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2023-03-27T22:06:00Z</dcterms:created>
  <dcterms:modified xsi:type="dcterms:W3CDTF">2023-04-12T00:35:00Z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649086D9A2CB4117B2A68697CB537037</vt:lpwstr>
  </property>
</Properties>
</file>