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华文仿宋" w:eastAsia="仿宋_GB2312" w:cs="Times New Roman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附件：</w:t>
      </w:r>
    </w:p>
    <w:p>
      <w:pPr>
        <w:jc w:val="center"/>
        <w:rPr>
          <w:rFonts w:ascii="仿宋_GB2312" w:hAnsi="华文仿宋" w:eastAsia="仿宋_GB2312" w:cs="Times New Roman"/>
          <w:b/>
          <w:sz w:val="32"/>
          <w:szCs w:val="32"/>
        </w:rPr>
      </w:pPr>
      <w:r>
        <w:rPr>
          <w:rFonts w:hint="eastAsia" w:ascii="仿宋_GB2312" w:hAnsi="华文仿宋" w:eastAsia="仿宋_GB2312" w:cs="Times New Roman"/>
          <w:b/>
          <w:sz w:val="32"/>
          <w:szCs w:val="32"/>
        </w:rPr>
        <w:t>湖南科技大学</w:t>
      </w:r>
      <w:r>
        <w:rPr>
          <w:rFonts w:ascii="仿宋_GB2312" w:hAnsi="华文仿宋" w:eastAsia="仿宋_GB2312" w:cs="Times New Roman"/>
          <w:b/>
          <w:sz w:val="32"/>
          <w:szCs w:val="32"/>
        </w:rPr>
        <w:t>2023年未来设计师·数字艺术设计大赛暨第十一届全国未来设计师·数字艺术设计大赛选拔赛获奖名单</w:t>
      </w:r>
    </w:p>
    <w:tbl>
      <w:tblPr>
        <w:tblStyle w:val="5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2358"/>
        <w:gridCol w:w="1386"/>
        <w:gridCol w:w="1529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作品类型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非命题组赛道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奇石志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龙易子晗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陶欢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张聚成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年玲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梁萍萍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王雅琪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基于多元文化视域下的潮汕文化艺术中心设计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刘夏婷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易澳龙</w:t>
            </w:r>
          </w:p>
          <w:p>
            <w:pPr>
              <w:spacing w:line="360" w:lineRule="exact"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郭静茹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吴月亮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红小豆的大学之旅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李艳红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李嘉贤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叶思婷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新甦—基于4H模式的乡村闲置建筑焕活计划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关云洁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苗萱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李元芝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周练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破冰采矿一体车概念设计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何骏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冯安姿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何欣怡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王沈策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轻旅APP交互UI设计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丁蕾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周文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，刘忠博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黄莹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姜太军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豫剧文创盲盒设计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汪振州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郑先觉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孙兰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七星补绿,携伴拾趣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康璇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黄嘉莉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郭静茹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李川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吴月亮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隆平中央公园景观设计方案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戴宏杰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吴越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融生城市韧性视角下大梅沙河流生态环境设计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郭静茹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康璇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易澳龙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吴月亮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基于偏瘫患者的多功能康复器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黄蓉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钱奕彤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邓菲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那成爱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湘潭非遗纸影项目IP形象设计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彭明芳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胡瑶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洪流阻挡救援车设计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周文静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丁蕾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李嘉怡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黄莹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寻洞口——猪血丸子包装设计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丁蕾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周文静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许锡勇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胡瑶</w:t>
            </w:r>
          </w:p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黄莹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命题公益赛道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重重似画，曲曲如屏——民宿设计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艾菁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雷嘉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王漫琪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吴月亮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刘恋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健康交互空气消毒机器人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潘坚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黄江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唐文卓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邢江浩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即时设计-你有的我都有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邓安娜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邓晓慧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曾雯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张思捷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白岛民宿改造——良栖书院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冯倩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吴田雨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樊衍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块茎之喻湖南长沙老旧小区更新改造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彭舟浩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江梅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柴凝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李川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快递服务系统设计·子母端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潘坚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唐文卓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邢江浩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新中式家具设计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潘坚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张耀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陈文静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邢江浩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春歌•白岛民宿设计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张燕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樊衍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见山-星图单体民宿提升改造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陈惠晴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于俊蕾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樊衍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牛角复古智能音响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潘坚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唐文卓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张耀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邢江浩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昆曲与学习强国相结合的设计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兰冰柔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黄鑫琳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宋玉敏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风起故里——基于故宫文化再创造建筑设计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易澳龙</w:t>
            </w: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于承让</w:t>
            </w: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郑兰</w:t>
            </w:r>
          </w:p>
          <w:p>
            <w:pPr>
              <w:widowControl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宋雨婷</w:t>
            </w:r>
          </w:p>
          <w:p>
            <w:pPr>
              <w:widowControl/>
              <w:jc w:val="center"/>
              <w:rPr>
                <w:rFonts w:hint="eastAsia"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郭静茹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吴月亮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李川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即时设计，即刻收工！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邓晓慧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曾雯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邓安娜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张思捷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爱泡在泡泡里看书的泡泡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李嘉贤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宋玉敏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李艳红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书泡泡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艾菁</w:t>
            </w:r>
          </w:p>
          <w:p>
            <w:pPr>
              <w:spacing w:line="360" w:lineRule="exact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雷嘉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王漫琪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胡慧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MzRiYjFkM2MwYWI5YmJmOTVmMzUyNmQzOTI0MzYifQ=="/>
  </w:docVars>
  <w:rsids>
    <w:rsidRoot w:val="00B36044"/>
    <w:rsid w:val="000E0185"/>
    <w:rsid w:val="0051790A"/>
    <w:rsid w:val="00536041"/>
    <w:rsid w:val="00744DE9"/>
    <w:rsid w:val="00A152B4"/>
    <w:rsid w:val="00A94C50"/>
    <w:rsid w:val="00B36044"/>
    <w:rsid w:val="00B6726B"/>
    <w:rsid w:val="00BF042A"/>
    <w:rsid w:val="00CF35D7"/>
    <w:rsid w:val="00F95D78"/>
    <w:rsid w:val="3E84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843</Words>
  <Characters>871</Characters>
  <Lines>8</Lines>
  <Paragraphs>2</Paragraphs>
  <TotalTime>259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2023-06-29T08:39:00Z</dcterms:created>
  <dc:creator>易 澳龙</dc:creator>
  <cp:lastModifiedBy>安好</cp:lastModifiedBy>
  <dcterms:modified xsi:type="dcterms:W3CDTF">2023-06-30T08:28:05Z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F81EE7E220C2460A85FDEF13745EA693_12</vt:lpwstr>
  </property>
</Properties>
</file>