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eastAsia="黑体"/>
          <w:sz w:val="48"/>
          <w:szCs w:val="48"/>
        </w:rPr>
      </w:pPr>
      <w:bookmarkStart w:id="0" w:name="_GoBack"/>
      <w:r>
        <w:rPr>
          <w:rFonts w:eastAsia="黑体"/>
          <w:sz w:val="48"/>
          <w:szCs w:val="48"/>
        </w:rPr>
        <w:t>煤炭行业优秀教学团队</w:t>
      </w:r>
    </w:p>
    <w:p>
      <w:pPr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申 报 表</w:t>
      </w:r>
    </w:p>
    <w:bookmarkEnd w:id="0"/>
    <w:p/>
    <w:p/>
    <w:tbl>
      <w:tblPr>
        <w:tblStyle w:val="9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5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65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团队名称</w:t>
            </w:r>
          </w:p>
        </w:tc>
        <w:tc>
          <w:tcPr>
            <w:tcW w:w="5370" w:type="dxa"/>
            <w:tcBorders>
              <w:bottom w:val="single" w:color="auto" w:sz="4" w:space="0"/>
            </w:tcBorders>
          </w:tcPr>
          <w:p>
            <w:pPr>
              <w:rPr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65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所属类别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  <w:r>
              <w:rPr>
                <w:rFonts w:eastAsia="宋体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普通高校 </w:t>
            </w:r>
            <w:r>
              <w:rPr>
                <w:rFonts w:eastAsia="宋体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职业院校 </w:t>
            </w:r>
            <w:r>
              <w:rPr>
                <w:rFonts w:eastAsia="宋体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>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65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团队带头人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65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团队成员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65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学科门类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65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申报单位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32"/>
                <w:szCs w:val="3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2657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申报日期</w:t>
            </w:r>
          </w:p>
        </w:tc>
        <w:tc>
          <w:tcPr>
            <w:tcW w:w="53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32"/>
                <w:szCs w:val="32"/>
                <w:u w:val="single"/>
              </w:rPr>
            </w:pPr>
          </w:p>
        </w:tc>
      </w:tr>
    </w:tbl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中国煤炭教育协会制</w:t>
      </w:r>
    </w:p>
    <w:p>
      <w:pPr>
        <w:spacing w:line="560" w:lineRule="exact"/>
        <w:jc w:val="left"/>
        <w:rPr>
          <w:rFonts w:ascii="黑体" w:hAnsi="黑体" w:eastAsia="黑体"/>
          <w:szCs w:val="30"/>
        </w:rPr>
      </w:pPr>
    </w:p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填  表  说  明</w:t>
      </w:r>
    </w:p>
    <w:p>
      <w:pPr>
        <w:ind w:firstLine="555"/>
        <w:jc w:val="center"/>
        <w:rPr>
          <w:bCs/>
        </w:rPr>
      </w:pPr>
    </w:p>
    <w:p>
      <w:pPr>
        <w:spacing w:before="204" w:beforeLines="50" w:after="204" w:afterLines="50" w:line="560" w:lineRule="exact"/>
        <w:ind w:firstLine="640" w:firstLineChars="200"/>
        <w:rPr>
          <w:bCs/>
          <w:sz w:val="32"/>
          <w:szCs w:val="32"/>
        </w:rPr>
      </w:pPr>
      <w:r>
        <w:rPr>
          <w:bCs/>
          <w:sz w:val="32"/>
          <w:szCs w:val="32"/>
        </w:rPr>
        <w:t>1. 申报表用A4纸双面打印。</w:t>
      </w:r>
    </w:p>
    <w:p>
      <w:pPr>
        <w:spacing w:before="204" w:beforeLines="50" w:after="204" w:afterLines="50" w:line="560" w:lineRule="exact"/>
        <w:ind w:firstLine="640" w:firstLineChars="200"/>
        <w:rPr>
          <w:bCs/>
          <w:sz w:val="32"/>
          <w:szCs w:val="32"/>
        </w:rPr>
      </w:pPr>
      <w:r>
        <w:rPr>
          <w:bCs/>
          <w:sz w:val="32"/>
          <w:szCs w:val="32"/>
        </w:rPr>
        <w:t>2. 申报表由申报团队填写。所填内容应真实、可靠，如有弄虚作假，取消该团队参评资格。</w:t>
      </w:r>
    </w:p>
    <w:p>
      <w:pPr>
        <w:spacing w:before="204" w:beforeLines="50" w:after="204" w:afterLines="50" w:line="560" w:lineRule="exact"/>
        <w:ind w:firstLine="640" w:firstLineChars="200"/>
        <w:rPr>
          <w:bCs/>
          <w:sz w:val="32"/>
          <w:szCs w:val="32"/>
        </w:rPr>
      </w:pPr>
      <w:r>
        <w:rPr>
          <w:bCs/>
          <w:sz w:val="32"/>
          <w:szCs w:val="32"/>
        </w:rPr>
        <w:t>3. 表格中所涉及的项目、奖励、教材，截止时间是202</w:t>
      </w:r>
      <w:r>
        <w:rPr>
          <w:rFonts w:hint="eastAsia"/>
          <w:bCs/>
          <w:sz w:val="32"/>
          <w:szCs w:val="32"/>
        </w:rPr>
        <w:t>4</w:t>
      </w:r>
      <w:r>
        <w:rPr>
          <w:bCs/>
          <w:sz w:val="32"/>
          <w:szCs w:val="32"/>
        </w:rPr>
        <w:t>年7月</w:t>
      </w:r>
      <w:r>
        <w:rPr>
          <w:rFonts w:hint="eastAsia"/>
          <w:bCs/>
          <w:sz w:val="32"/>
          <w:szCs w:val="32"/>
          <w:lang w:val="en-US" w:eastAsia="zh-CN"/>
        </w:rPr>
        <w:t>5</w:t>
      </w:r>
      <w:r>
        <w:rPr>
          <w:bCs/>
          <w:sz w:val="32"/>
          <w:szCs w:val="32"/>
        </w:rPr>
        <w:t>日。</w:t>
      </w:r>
    </w:p>
    <w:p>
      <w:pPr>
        <w:spacing w:before="204" w:beforeLines="50" w:after="204" w:afterLines="50" w:line="560" w:lineRule="exact"/>
        <w:ind w:firstLine="640" w:firstLineChars="200"/>
        <w:rPr>
          <w:bCs/>
          <w:sz w:val="32"/>
          <w:szCs w:val="32"/>
        </w:rPr>
      </w:pPr>
      <w:r>
        <w:rPr>
          <w:bCs/>
          <w:sz w:val="32"/>
          <w:szCs w:val="32"/>
        </w:rPr>
        <w:t>4. 如表格篇幅不够，可另附纸。</w:t>
      </w:r>
    </w:p>
    <w:p>
      <w:pPr>
        <w:spacing w:before="204" w:beforeLines="50" w:after="204" w:afterLines="50" w:line="560" w:lineRule="exact"/>
        <w:ind w:firstLine="640" w:firstLineChars="200"/>
        <w:jc w:val="left"/>
        <w:rPr>
          <w:rFonts w:ascii="黑体" w:hAnsi="黑体" w:eastAsia="黑体"/>
          <w:szCs w:val="30"/>
        </w:rPr>
      </w:pPr>
      <w:r>
        <w:rPr>
          <w:bCs/>
          <w:sz w:val="32"/>
          <w:szCs w:val="32"/>
        </w:rPr>
        <w:t>5. 各级单位意见务必加章公章，否则推荐无效。</w:t>
      </w:r>
    </w:p>
    <w:p>
      <w:pPr>
        <w:adjustRightInd w:val="0"/>
        <w:snapToGrid w:val="0"/>
        <w:spacing w:before="204" w:beforeLines="50" w:after="204" w:afterLines="50" w:line="560" w:lineRule="exact"/>
        <w:ind w:firstLine="600" w:firstLineChars="200"/>
        <w:rPr>
          <w:rFonts w:ascii="黑体" w:hAnsi="黑体" w:eastAsia="黑体"/>
          <w:szCs w:val="30"/>
        </w:rPr>
      </w:pPr>
    </w:p>
    <w:p>
      <w:pPr>
        <w:adjustRightInd w:val="0"/>
        <w:snapToGrid w:val="0"/>
        <w:spacing w:before="204" w:beforeLines="50" w:after="204" w:afterLines="50" w:line="560" w:lineRule="exact"/>
        <w:ind w:firstLine="600" w:firstLineChars="200"/>
        <w:rPr>
          <w:rFonts w:ascii="黑体" w:hAnsi="黑体" w:eastAsia="黑体"/>
          <w:szCs w:val="30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440" w:right="1701" w:bottom="1440" w:left="1701" w:header="851" w:footer="907" w:gutter="0"/>
          <w:cols w:space="425" w:num="1"/>
          <w:docGrid w:type="lines" w:linePitch="408" w:charSpace="0"/>
        </w:sectPr>
      </w:pPr>
    </w:p>
    <w:p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团队基本情况简介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1．历史沿革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2.人员构成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3．建设成果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4．目标定位</w:t>
            </w: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  <w:p>
            <w:pPr>
              <w:spacing w:line="560" w:lineRule="exact"/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二、团队组成</w:t>
      </w:r>
    </w:p>
    <w:p>
      <w:pPr>
        <w:rPr>
          <w:rFonts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2.带头人情况</w:t>
      </w:r>
    </w:p>
    <w:tbl>
      <w:tblPr>
        <w:tblStyle w:val="9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927"/>
        <w:gridCol w:w="333"/>
        <w:gridCol w:w="1440"/>
        <w:gridCol w:w="723"/>
        <w:gridCol w:w="360"/>
        <w:gridCol w:w="801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  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民    族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性    别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最终学历（学位）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授予单位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授予时间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教    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专    业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职    称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工作部门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联系地址、邮编</w:t>
            </w:r>
          </w:p>
        </w:tc>
        <w:tc>
          <w:tcPr>
            <w:tcW w:w="6994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办公电话</w:t>
            </w:r>
          </w:p>
        </w:tc>
        <w:tc>
          <w:tcPr>
            <w:tcW w:w="27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移动电话</w:t>
            </w:r>
          </w:p>
        </w:tc>
        <w:tc>
          <w:tcPr>
            <w:tcW w:w="321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电子邮件地址</w:t>
            </w:r>
          </w:p>
        </w:tc>
        <w:tc>
          <w:tcPr>
            <w:tcW w:w="6994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获奖情况（省部级以上）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897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897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社会兼职情况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897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6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24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学习工作单位</w:t>
            </w:r>
          </w:p>
        </w:tc>
        <w:tc>
          <w:tcPr>
            <w:tcW w:w="35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5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5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5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49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357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rPr>
          <w:rFonts w:ascii="仿宋_GB2312" w:hAnsi="仿宋_GB2312" w:cs="仿宋_GB2312"/>
          <w:sz w:val="21"/>
          <w:szCs w:val="21"/>
        </w:rPr>
      </w:pPr>
    </w:p>
    <w:p>
      <w:pPr>
        <w:rPr>
          <w:rFonts w:ascii="仿宋_GB2312" w:hAnsi="仿宋_GB2312" w:cs="仿宋_GB2312"/>
          <w:sz w:val="21"/>
          <w:szCs w:val="21"/>
          <w:u w:val="single"/>
        </w:rPr>
      </w:pPr>
      <w:r>
        <w:rPr>
          <w:rFonts w:hint="eastAsia" w:ascii="仿宋_GB2312" w:hAnsi="仿宋_GB2312" w:cs="仿宋_GB2312"/>
          <w:sz w:val="21"/>
          <w:szCs w:val="21"/>
        </w:rPr>
        <w:t xml:space="preserve">3.成员情况：成员人数 </w:t>
      </w:r>
      <w:r>
        <w:rPr>
          <w:rFonts w:hint="eastAsia" w:ascii="仿宋_GB2312" w:hAnsi="仿宋_GB2312" w:cs="仿宋_GB2312"/>
          <w:sz w:val="21"/>
          <w:szCs w:val="21"/>
          <w:u w:val="single"/>
        </w:rPr>
        <w:t xml:space="preserve">           </w:t>
      </w:r>
    </w:p>
    <w:tbl>
      <w:tblPr>
        <w:tblStyle w:val="9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134"/>
        <w:gridCol w:w="2126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性   别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年  龄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民   族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工作部门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教龄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职    称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移动电话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最终学历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（学位）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授予单位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授予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rPr>
          <w:rFonts w:ascii="仿宋_GB2312" w:hAnsi="仿宋_GB2312" w:cs="仿宋_GB2312"/>
          <w:sz w:val="21"/>
          <w:szCs w:val="21"/>
          <w:u w:val="single"/>
        </w:rPr>
      </w:pPr>
    </w:p>
    <w:tbl>
      <w:tblPr>
        <w:tblStyle w:val="9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134"/>
        <w:gridCol w:w="2126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性   别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年  龄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民   族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工作部门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教龄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职    称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移动电话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最终学历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（学位）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授予单位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授予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rPr>
          <w:rFonts w:ascii="仿宋_GB2312" w:hAnsi="仿宋_GB2312" w:cs="仿宋_GB2312"/>
          <w:sz w:val="21"/>
          <w:szCs w:val="21"/>
        </w:rPr>
      </w:pPr>
    </w:p>
    <w:tbl>
      <w:tblPr>
        <w:tblStyle w:val="9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134"/>
        <w:gridCol w:w="2126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性   别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年  龄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民   族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所学专业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工作部门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教龄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职    称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移动电话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最终学历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（学位）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授予单位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授予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时间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9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</w:tbl>
    <w:p>
      <w:pPr>
        <w:rPr>
          <w:rFonts w:ascii="仿宋_GB2312" w:hAnsi="仿宋_GB2312" w:cs="仿宋_GB2312"/>
          <w:sz w:val="21"/>
          <w:szCs w:val="21"/>
        </w:rPr>
      </w:pPr>
      <w:r>
        <w:rPr>
          <w:rFonts w:hint="eastAsia" w:ascii="仿宋_GB2312" w:hAnsi="仿宋_GB2312" w:cs="仿宋_GB2312"/>
          <w:sz w:val="21"/>
          <w:szCs w:val="21"/>
        </w:rPr>
        <w:t>注：根据人数复制、填写</w:t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三、教学情况</w:t>
      </w:r>
    </w:p>
    <w:p>
      <w:pPr>
        <w:spacing w:line="280" w:lineRule="exact"/>
        <w:rPr>
          <w:sz w:val="21"/>
          <w:szCs w:val="21"/>
        </w:rPr>
      </w:pPr>
      <w:r>
        <w:rPr>
          <w:sz w:val="21"/>
          <w:szCs w:val="21"/>
        </w:rPr>
        <w:t>1.主要授课情</w:t>
      </w:r>
      <w:r>
        <w:rPr>
          <w:color w:val="000000"/>
          <w:sz w:val="21"/>
          <w:szCs w:val="21"/>
        </w:rPr>
        <w:t>况（20</w:t>
      </w:r>
      <w:r>
        <w:rPr>
          <w:rFonts w:hint="eastAsia"/>
          <w:color w:val="000000"/>
          <w:sz w:val="21"/>
          <w:szCs w:val="21"/>
        </w:rPr>
        <w:t>21</w:t>
      </w:r>
      <w:r>
        <w:rPr>
          <w:color w:val="000000"/>
          <w:sz w:val="21"/>
          <w:szCs w:val="21"/>
        </w:rPr>
        <w:t>年以来）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8"/>
        <w:gridCol w:w="252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8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课程名称</w:t>
            </w:r>
          </w:p>
        </w:tc>
        <w:tc>
          <w:tcPr>
            <w:tcW w:w="1798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授课人</w:t>
            </w:r>
          </w:p>
        </w:tc>
        <w:tc>
          <w:tcPr>
            <w:tcW w:w="2522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79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79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79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4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79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522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44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sz w:val="21"/>
          <w:szCs w:val="21"/>
        </w:rPr>
      </w:pPr>
    </w:p>
    <w:p>
      <w:pPr>
        <w:spacing w:line="280" w:lineRule="exact"/>
        <w:rPr>
          <w:sz w:val="21"/>
          <w:szCs w:val="21"/>
        </w:rPr>
      </w:pPr>
      <w:r>
        <w:rPr>
          <w:sz w:val="21"/>
          <w:szCs w:val="21"/>
        </w:rPr>
        <w:t xml:space="preserve">2.教材建设情况： </w:t>
      </w:r>
    </w:p>
    <w:tbl>
      <w:tblPr>
        <w:tblStyle w:val="9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1620"/>
        <w:gridCol w:w="10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教材名称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作者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出版社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出版年</w:t>
            </w:r>
          </w:p>
        </w:tc>
        <w:tc>
          <w:tcPr>
            <w:tcW w:w="270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省级精品或获奖情况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sz w:val="21"/>
          <w:szCs w:val="21"/>
        </w:rPr>
      </w:pPr>
    </w:p>
    <w:p>
      <w:pPr>
        <w:spacing w:line="280" w:lineRule="exact"/>
        <w:rPr>
          <w:sz w:val="21"/>
          <w:szCs w:val="21"/>
        </w:rPr>
      </w:pPr>
      <w:r>
        <w:rPr>
          <w:sz w:val="21"/>
          <w:szCs w:val="21"/>
        </w:rPr>
        <w:t>3.教学成果获奖情况（本科为省级以上，职业院校为校级以上）：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1980"/>
        <w:gridCol w:w="1440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28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奖励名称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奖励级别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28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28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28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28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sz w:val="21"/>
          <w:szCs w:val="21"/>
        </w:rPr>
      </w:pPr>
    </w:p>
    <w:p>
      <w:pPr>
        <w:spacing w:line="280" w:lineRule="exact"/>
        <w:rPr>
          <w:sz w:val="21"/>
          <w:szCs w:val="21"/>
        </w:rPr>
      </w:pPr>
      <w:r>
        <w:rPr>
          <w:sz w:val="21"/>
          <w:szCs w:val="21"/>
        </w:rPr>
        <w:t>4.教学改革项目：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903"/>
        <w:gridCol w:w="18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065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经费</w:t>
            </w: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项目来源</w:t>
            </w: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5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5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5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065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sz w:val="21"/>
          <w:szCs w:val="21"/>
        </w:rPr>
      </w:pPr>
      <w:r>
        <w:rPr>
          <w:sz w:val="21"/>
          <w:szCs w:val="21"/>
        </w:rPr>
        <w:t>注：指20</w:t>
      </w:r>
      <w:r>
        <w:rPr>
          <w:rFonts w:hint="eastAsia"/>
          <w:sz w:val="21"/>
          <w:szCs w:val="21"/>
          <w:lang w:val="en-US" w:eastAsia="zh-CN"/>
        </w:rPr>
        <w:t>21</w:t>
      </w:r>
      <w:r>
        <w:rPr>
          <w:sz w:val="21"/>
          <w:szCs w:val="21"/>
        </w:rPr>
        <w:t>年以来主要项目，如精品课程、特色专业、教学基地、示范实验中心、教改立项课题等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5.教学改革特色：（团队设置特色、专业特色、课程特色，切实可行的创新性改革措施、实验教学或实践性教学、资源建设、网络教学等）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 xml:space="preserve">6.教学改革成果应用推广情况：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  <w:p>
            <w:pPr>
              <w:rPr>
                <w:color w:val="FFFF00"/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7.教学改革论文（限10项）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论文（著）题目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期刊名称、卷次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841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四、培养青年教师、接受教师进修工作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五、科研情况</w:t>
      </w:r>
    </w:p>
    <w:p>
      <w:pPr>
        <w:rPr>
          <w:sz w:val="21"/>
          <w:szCs w:val="21"/>
        </w:rPr>
      </w:pPr>
      <w:r>
        <w:rPr>
          <w:sz w:val="21"/>
          <w:szCs w:val="21"/>
        </w:rPr>
        <w:t>1.科研项目（限5项）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1263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项目来源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4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4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4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4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45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3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pacing w:line="280" w:lineRule="exact"/>
        <w:rPr>
          <w:sz w:val="21"/>
          <w:szCs w:val="21"/>
        </w:rPr>
      </w:pPr>
    </w:p>
    <w:p>
      <w:pPr>
        <w:rPr>
          <w:sz w:val="21"/>
          <w:szCs w:val="21"/>
        </w:rPr>
      </w:pPr>
      <w:r>
        <w:rPr>
          <w:sz w:val="21"/>
          <w:szCs w:val="21"/>
        </w:rPr>
        <w:t>2.科研转化教学情况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  <w:p>
            <w:pPr>
              <w:spacing w:line="240" w:lineRule="exact"/>
              <w:rPr>
                <w:color w:val="FFFF00"/>
                <w:sz w:val="21"/>
                <w:szCs w:val="21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六、团队建设规划（含教师职业发展规划）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七、审核意见</w:t>
      </w:r>
    </w:p>
    <w:tbl>
      <w:tblPr>
        <w:tblStyle w:val="9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7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2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所在学校</w:t>
            </w:r>
          </w:p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政审意见</w:t>
            </w:r>
          </w:p>
        </w:tc>
        <w:tc>
          <w:tcPr>
            <w:tcW w:w="7505" w:type="dxa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学校党组织负责对本校推荐的候选人及申报内容进行政审，出具政审意见并加盖党委组织部门印章。候选人政审意见内容包括政治表现、是否存在违法违纪记录、师德师风、学术不端、五年内是否出现过重大教学事故等问题；申报内容审查包括价值取向是否正确，对于我国政治制度以及党的理论、路线、方针、政策等理解和表述是否准确无误，对于国家主权、领土表述及标注是否准确等等。）</w:t>
            </w: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60" w:firstLine="210" w:firstLineChars="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负责人（签字）                         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单位党委公章</w:t>
            </w:r>
            <w:r>
              <w:rPr>
                <w:rFonts w:eastAsia="宋体"/>
                <w:sz w:val="21"/>
                <w:szCs w:val="21"/>
              </w:rPr>
              <w:t>）</w:t>
            </w:r>
          </w:p>
          <w:p>
            <w:pPr>
              <w:snapToGrid w:val="0"/>
              <w:ind w:right="56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　 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  </w:t>
            </w:r>
            <w:r>
              <w:rPr>
                <w:rFonts w:eastAsia="宋体"/>
                <w:sz w:val="21"/>
                <w:szCs w:val="21"/>
              </w:rPr>
              <w:t xml:space="preserve"> 202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宋体"/>
                <w:sz w:val="21"/>
                <w:szCs w:val="21"/>
              </w:rPr>
              <w:t>年  月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学校推荐</w:t>
            </w:r>
          </w:p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意 见</w:t>
            </w:r>
          </w:p>
        </w:tc>
        <w:tc>
          <w:tcPr>
            <w:tcW w:w="7505" w:type="dxa"/>
          </w:tcPr>
          <w:p>
            <w:pPr>
              <w:snapToGrid w:val="0"/>
              <w:ind w:right="166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（含课堂教学效果、业务能力及科研水平等进行评价）</w:t>
            </w: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700"/>
              <w:rPr>
                <w:rFonts w:eastAsia="宋体"/>
                <w:sz w:val="21"/>
                <w:szCs w:val="21"/>
              </w:rPr>
            </w:pPr>
          </w:p>
          <w:p>
            <w:pPr>
              <w:wordWrap w:val="0"/>
              <w:snapToGrid w:val="0"/>
              <w:ind w:right="722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负责人（签字）                          （单位公章）</w:t>
            </w:r>
          </w:p>
          <w:p>
            <w:pPr>
              <w:snapToGrid w:val="0"/>
              <w:ind w:right="162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　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</w:t>
            </w:r>
            <w:r>
              <w:rPr>
                <w:rFonts w:eastAsia="宋体"/>
                <w:sz w:val="21"/>
                <w:szCs w:val="21"/>
              </w:rPr>
              <w:t xml:space="preserve">  202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6" w:hRule="atLeast"/>
          <w:jc w:val="center"/>
        </w:trPr>
        <w:tc>
          <w:tcPr>
            <w:tcW w:w="2093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评审专家</w:t>
            </w:r>
          </w:p>
          <w:p>
            <w:pPr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委员会</w:t>
            </w:r>
          </w:p>
          <w:p>
            <w:pPr>
              <w:snapToGri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审核意见</w:t>
            </w:r>
          </w:p>
        </w:tc>
        <w:tc>
          <w:tcPr>
            <w:tcW w:w="7505" w:type="dxa"/>
            <w:vAlign w:val="bottom"/>
          </w:tcPr>
          <w:p>
            <w:pPr>
              <w:snapToGrid w:val="0"/>
              <w:ind w:right="1462"/>
              <w:rPr>
                <w:rFonts w:eastAsia="宋体"/>
                <w:sz w:val="21"/>
                <w:szCs w:val="21"/>
              </w:rPr>
            </w:pPr>
          </w:p>
          <w:p>
            <w:pPr>
              <w:snapToGrid w:val="0"/>
              <w:ind w:right="572" w:firstLine="840" w:firstLineChars="4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负责人（签字）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    </w:t>
            </w:r>
            <w:r>
              <w:rPr>
                <w:rFonts w:eastAsia="宋体"/>
                <w:sz w:val="21"/>
                <w:szCs w:val="21"/>
              </w:rPr>
              <w:t>（公章）</w:t>
            </w:r>
          </w:p>
          <w:p>
            <w:pPr>
              <w:snapToGrid w:val="0"/>
              <w:ind w:right="22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宋体"/>
                <w:sz w:val="21"/>
                <w:szCs w:val="21"/>
              </w:rPr>
              <w:t>年   月   日</w:t>
            </w:r>
          </w:p>
        </w:tc>
      </w:tr>
    </w:tbl>
    <w:p>
      <w:pPr>
        <w:spacing w:line="500" w:lineRule="exact"/>
        <w:rPr>
          <w:rFonts w:ascii="仿宋_GB2312"/>
          <w:sz w:val="24"/>
        </w:rPr>
      </w:pPr>
    </w:p>
    <w:sectPr>
      <w:footerReference r:id="rId6" w:type="default"/>
      <w:pgSz w:w="11906" w:h="16838"/>
      <w:pgMar w:top="1440" w:right="1701" w:bottom="1440" w:left="1701" w:header="851" w:footer="907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3B0B23-486F-485C-B6AB-93CB2A7150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FC54040-9BDA-43D7-AB0A-1DC074CA128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2C13A9E-1BBE-4732-B7EF-0E001AA9AAB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139B014-E1FE-411E-AF86-B1BAD5EAA0C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ingLiU_HKSCS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新宋体-18030">
    <w:altName w:val="华文仿宋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4324350</wp:posOffset>
              </wp:positionH>
              <wp:positionV relativeFrom="paragraph">
                <wp:posOffset>-102870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37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0.5pt;margin-top:-8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XcuMu2QAAAAsBAAAPAAAAAAAAAAEAIAAAACIAAABkcnMvZG93bnJldi54bWxQSwEC&#10;FAAUAAAACACHTuJAnroL+ywCAABVBAAADgAAAAAAAAABACAAAAAo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jc w:val="right"/>
                    </w:pP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37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-194310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38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5.3pt;height:144pt;width:144pt;mso-position-horizontal-relative:margin;mso-wrap-style:none;z-index:251660288;mso-width-relative:page;mso-height-relative:page;" filled="f" stroked="f" coordsize="21600,21600" o:gfxdata="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WbJpXWAAAACAEAAA8AAAAAAAAAAQAgAAAAIgAAAGRycy9kb3ducmV2LnhtbFBLAQIUABQA&#10;AAAIAIdO4kBy0PJtKwIAAFUEAAAOAAAAAAAAAAEAIAAAAC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38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3B1DA1"/>
    <w:multiLevelType w:val="multilevel"/>
    <w:tmpl w:val="213B1DA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ZWIyNWY3N2I0MzRlZTFjOTlkOWNhNmYzZmNkYzUifQ=="/>
  </w:docVars>
  <w:rsids>
    <w:rsidRoot w:val="00145F98"/>
    <w:rsid w:val="00042AB1"/>
    <w:rsid w:val="00056F90"/>
    <w:rsid w:val="00062D1B"/>
    <w:rsid w:val="00077D83"/>
    <w:rsid w:val="000A6129"/>
    <w:rsid w:val="000B395C"/>
    <w:rsid w:val="000E42E2"/>
    <w:rsid w:val="000F294C"/>
    <w:rsid w:val="000F6EEE"/>
    <w:rsid w:val="00145F98"/>
    <w:rsid w:val="00150FCF"/>
    <w:rsid w:val="001533E9"/>
    <w:rsid w:val="00160733"/>
    <w:rsid w:val="00164072"/>
    <w:rsid w:val="00164813"/>
    <w:rsid w:val="00187B71"/>
    <w:rsid w:val="001A1B41"/>
    <w:rsid w:val="001A312C"/>
    <w:rsid w:val="001A735B"/>
    <w:rsid w:val="001C087C"/>
    <w:rsid w:val="001C222D"/>
    <w:rsid w:val="001C4ACE"/>
    <w:rsid w:val="001E5FC1"/>
    <w:rsid w:val="001F59D9"/>
    <w:rsid w:val="002049FB"/>
    <w:rsid w:val="0021042B"/>
    <w:rsid w:val="0027517C"/>
    <w:rsid w:val="0028543B"/>
    <w:rsid w:val="002A28DC"/>
    <w:rsid w:val="002A7274"/>
    <w:rsid w:val="002D077B"/>
    <w:rsid w:val="002E16E6"/>
    <w:rsid w:val="002E25D2"/>
    <w:rsid w:val="002E2E15"/>
    <w:rsid w:val="00306BA4"/>
    <w:rsid w:val="00317168"/>
    <w:rsid w:val="00342A90"/>
    <w:rsid w:val="003643F4"/>
    <w:rsid w:val="0036644B"/>
    <w:rsid w:val="003742AF"/>
    <w:rsid w:val="00386FD1"/>
    <w:rsid w:val="00387891"/>
    <w:rsid w:val="003D3EFB"/>
    <w:rsid w:val="003E4DCD"/>
    <w:rsid w:val="003F307D"/>
    <w:rsid w:val="003F6452"/>
    <w:rsid w:val="00410B6C"/>
    <w:rsid w:val="0041255E"/>
    <w:rsid w:val="0043262B"/>
    <w:rsid w:val="00433FA2"/>
    <w:rsid w:val="00445C37"/>
    <w:rsid w:val="00446B6D"/>
    <w:rsid w:val="004614F2"/>
    <w:rsid w:val="004644A0"/>
    <w:rsid w:val="00465424"/>
    <w:rsid w:val="004A0B51"/>
    <w:rsid w:val="004A0BE2"/>
    <w:rsid w:val="004D6623"/>
    <w:rsid w:val="004F41E2"/>
    <w:rsid w:val="00501113"/>
    <w:rsid w:val="00523566"/>
    <w:rsid w:val="00527CFC"/>
    <w:rsid w:val="005437A7"/>
    <w:rsid w:val="00566314"/>
    <w:rsid w:val="00570B61"/>
    <w:rsid w:val="005A531A"/>
    <w:rsid w:val="005B7C71"/>
    <w:rsid w:val="005C7999"/>
    <w:rsid w:val="006547C2"/>
    <w:rsid w:val="0065782A"/>
    <w:rsid w:val="0067058B"/>
    <w:rsid w:val="006A2BAC"/>
    <w:rsid w:val="006A6418"/>
    <w:rsid w:val="006A6F98"/>
    <w:rsid w:val="006B24D5"/>
    <w:rsid w:val="006C4D35"/>
    <w:rsid w:val="006D54FF"/>
    <w:rsid w:val="006E05B7"/>
    <w:rsid w:val="006E6A41"/>
    <w:rsid w:val="006F79EB"/>
    <w:rsid w:val="00710B4E"/>
    <w:rsid w:val="00713D6B"/>
    <w:rsid w:val="00723D9A"/>
    <w:rsid w:val="00723E7F"/>
    <w:rsid w:val="00737ACA"/>
    <w:rsid w:val="00740EF9"/>
    <w:rsid w:val="00745962"/>
    <w:rsid w:val="00787762"/>
    <w:rsid w:val="00791BC0"/>
    <w:rsid w:val="0079216A"/>
    <w:rsid w:val="007A41DE"/>
    <w:rsid w:val="007C3A17"/>
    <w:rsid w:val="007C528D"/>
    <w:rsid w:val="007C777D"/>
    <w:rsid w:val="007E3812"/>
    <w:rsid w:val="00816808"/>
    <w:rsid w:val="0081775E"/>
    <w:rsid w:val="00820887"/>
    <w:rsid w:val="008A1FB6"/>
    <w:rsid w:val="008C0B8E"/>
    <w:rsid w:val="008E7E39"/>
    <w:rsid w:val="00934EE8"/>
    <w:rsid w:val="009817A4"/>
    <w:rsid w:val="009849CE"/>
    <w:rsid w:val="009A29E2"/>
    <w:rsid w:val="009B08BA"/>
    <w:rsid w:val="009D6DEB"/>
    <w:rsid w:val="009D7280"/>
    <w:rsid w:val="009E5F2E"/>
    <w:rsid w:val="009E68DA"/>
    <w:rsid w:val="009F2252"/>
    <w:rsid w:val="00A0012C"/>
    <w:rsid w:val="00A16B84"/>
    <w:rsid w:val="00A31DE6"/>
    <w:rsid w:val="00A714B0"/>
    <w:rsid w:val="00A8427E"/>
    <w:rsid w:val="00A93CC5"/>
    <w:rsid w:val="00A9610B"/>
    <w:rsid w:val="00AC799C"/>
    <w:rsid w:val="00B148ED"/>
    <w:rsid w:val="00B160EA"/>
    <w:rsid w:val="00B32B50"/>
    <w:rsid w:val="00B51ECD"/>
    <w:rsid w:val="00B52FFE"/>
    <w:rsid w:val="00B55CF7"/>
    <w:rsid w:val="00B63FA3"/>
    <w:rsid w:val="00B71C20"/>
    <w:rsid w:val="00B75785"/>
    <w:rsid w:val="00B85678"/>
    <w:rsid w:val="00BB5CD8"/>
    <w:rsid w:val="00BC3BFA"/>
    <w:rsid w:val="00BD4D14"/>
    <w:rsid w:val="00BD7856"/>
    <w:rsid w:val="00BE1A66"/>
    <w:rsid w:val="00BF294B"/>
    <w:rsid w:val="00C21EF5"/>
    <w:rsid w:val="00C22B91"/>
    <w:rsid w:val="00C411E3"/>
    <w:rsid w:val="00C56018"/>
    <w:rsid w:val="00C63CB0"/>
    <w:rsid w:val="00C76767"/>
    <w:rsid w:val="00C86B8C"/>
    <w:rsid w:val="00CF18A2"/>
    <w:rsid w:val="00D06081"/>
    <w:rsid w:val="00D309DD"/>
    <w:rsid w:val="00D32973"/>
    <w:rsid w:val="00D3611A"/>
    <w:rsid w:val="00D556B5"/>
    <w:rsid w:val="00D6017D"/>
    <w:rsid w:val="00D63FB2"/>
    <w:rsid w:val="00D71EA0"/>
    <w:rsid w:val="00D77363"/>
    <w:rsid w:val="00DD2A02"/>
    <w:rsid w:val="00DD2E29"/>
    <w:rsid w:val="00DE20BB"/>
    <w:rsid w:val="00E073B9"/>
    <w:rsid w:val="00E107C6"/>
    <w:rsid w:val="00E24B36"/>
    <w:rsid w:val="00E338BC"/>
    <w:rsid w:val="00E63683"/>
    <w:rsid w:val="00E6618F"/>
    <w:rsid w:val="00E70A31"/>
    <w:rsid w:val="00EA25B5"/>
    <w:rsid w:val="00EA7DB4"/>
    <w:rsid w:val="00EB219A"/>
    <w:rsid w:val="00EC6F29"/>
    <w:rsid w:val="00ED326E"/>
    <w:rsid w:val="00ED55BA"/>
    <w:rsid w:val="00EE047F"/>
    <w:rsid w:val="00EE6437"/>
    <w:rsid w:val="00F1397A"/>
    <w:rsid w:val="00F14390"/>
    <w:rsid w:val="00F536EC"/>
    <w:rsid w:val="00F73242"/>
    <w:rsid w:val="00F81EFA"/>
    <w:rsid w:val="00F90207"/>
    <w:rsid w:val="00FF3EA6"/>
    <w:rsid w:val="01D3015B"/>
    <w:rsid w:val="07D62994"/>
    <w:rsid w:val="146B64B6"/>
    <w:rsid w:val="15BF2FBD"/>
    <w:rsid w:val="19C82F99"/>
    <w:rsid w:val="1B3A0EA8"/>
    <w:rsid w:val="1F315262"/>
    <w:rsid w:val="1F3536C7"/>
    <w:rsid w:val="241B0DBF"/>
    <w:rsid w:val="245B0138"/>
    <w:rsid w:val="2BB46A09"/>
    <w:rsid w:val="36D24C55"/>
    <w:rsid w:val="3F9D378B"/>
    <w:rsid w:val="400F2AE2"/>
    <w:rsid w:val="46474971"/>
    <w:rsid w:val="4AEB116B"/>
    <w:rsid w:val="4FE8407E"/>
    <w:rsid w:val="50882A47"/>
    <w:rsid w:val="50DD2C9E"/>
    <w:rsid w:val="53AC6D83"/>
    <w:rsid w:val="55487B17"/>
    <w:rsid w:val="580F153D"/>
    <w:rsid w:val="5C5F03A2"/>
    <w:rsid w:val="5D864F5F"/>
    <w:rsid w:val="5EA3734D"/>
    <w:rsid w:val="5F760A02"/>
    <w:rsid w:val="60226054"/>
    <w:rsid w:val="627250F0"/>
    <w:rsid w:val="6354190A"/>
    <w:rsid w:val="645C1631"/>
    <w:rsid w:val="6776148C"/>
    <w:rsid w:val="67E75799"/>
    <w:rsid w:val="6DAB79F8"/>
    <w:rsid w:val="6E9D511B"/>
    <w:rsid w:val="733A787F"/>
    <w:rsid w:val="74944D28"/>
    <w:rsid w:val="74FD2437"/>
    <w:rsid w:val="75E33C54"/>
    <w:rsid w:val="7B92136C"/>
    <w:rsid w:val="7C06684B"/>
    <w:rsid w:val="7C9D1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20" w:lineRule="exact"/>
      <w:ind w:left="300" w:leftChars="3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line="520" w:lineRule="exact"/>
      <w:ind w:left="400" w:leftChars="200" w:hanging="200" w:hangingChars="200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after="100" w:afterLines="100" w:line="560" w:lineRule="exact"/>
      <w:outlineLvl w:val="2"/>
    </w:pPr>
    <w:rPr>
      <w:rFonts w:eastAsia="仿宋"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6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8">
    <w:name w:val="网格型1"/>
    <w:basedOn w:val="9"/>
    <w:autoRedefine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中国煤炭教育协会</Company>
  <Pages>1</Pages>
  <Words>3033</Words>
  <Characters>17291</Characters>
  <Lines>144</Lines>
  <Paragraphs>40</Paragraphs>
  <TotalTime>141</TotalTime>
  <ScaleCrop>false</ScaleCrop>
  <LinksUpToDate>false</LinksUpToDate>
  <CharactersWithSpaces>20284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2019-04-17T01:20:00Z</dcterms:created>
  <dc:creator>郑蓓</dc:creator>
  <cp:lastModifiedBy>煤化学院学工办 李骁</cp:lastModifiedBy>
  <cp:lastPrinted>2024-06-05T06:57:00Z</cp:lastPrinted>
  <dcterms:modified xsi:type="dcterms:W3CDTF">2024-06-07T01:52:23Z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5C1C1F2DB9904EC1899F6996991A4E1D_13</vt:lpwstr>
  </property>
</Properties>
</file>